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C341" w14:textId="77777777" w:rsidR="004E1A6A" w:rsidRDefault="004E1A6A" w:rsidP="004E1A6A">
      <w:pPr>
        <w:spacing w:line="256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Poslovni</w:t>
      </w:r>
      <w:proofErr w:type="spellEnd"/>
      <w:r>
        <w:rPr>
          <w:b/>
          <w:sz w:val="36"/>
          <w:szCs w:val="36"/>
        </w:rPr>
        <w:t xml:space="preserve"> klub </w:t>
      </w:r>
      <w:proofErr w:type="spellStart"/>
      <w:r>
        <w:rPr>
          <w:b/>
          <w:sz w:val="36"/>
          <w:szCs w:val="36"/>
        </w:rPr>
        <w:t>PartneRI</w:t>
      </w:r>
      <w:proofErr w:type="spellEnd"/>
    </w:p>
    <w:p w14:paraId="70223DAC" w14:textId="77777777" w:rsidR="004E1A6A" w:rsidRDefault="004E1A6A" w:rsidP="004E1A6A">
      <w:pPr>
        <w:spacing w:line="256" w:lineRule="auto"/>
        <w:jc w:val="center"/>
        <w:rPr>
          <w:b/>
        </w:rPr>
      </w:pPr>
      <w:r>
        <w:rPr>
          <w:b/>
        </w:rPr>
        <w:t xml:space="preserve"> </w:t>
      </w:r>
    </w:p>
    <w:p w14:paraId="6CA4DE00" w14:textId="77777777" w:rsidR="004E1A6A" w:rsidRDefault="004E1A6A" w:rsidP="004E1A6A">
      <w:pPr>
        <w:spacing w:line="256" w:lineRule="auto"/>
        <w:jc w:val="center"/>
        <w:rPr>
          <w:b/>
        </w:rPr>
      </w:pPr>
      <w:r>
        <w:rPr>
          <w:b/>
        </w:rPr>
        <w:t>POZIV ZA FINANCIRANJE PROJEKATA</w:t>
      </w:r>
    </w:p>
    <w:p w14:paraId="0BE5A335" w14:textId="77777777" w:rsidR="004E1A6A" w:rsidRDefault="004E1A6A" w:rsidP="004E1A6A">
      <w:pPr>
        <w:spacing w:line="256" w:lineRule="auto"/>
        <w:jc w:val="center"/>
        <w:rPr>
          <w:b/>
        </w:rPr>
      </w:pPr>
      <w:r>
        <w:rPr>
          <w:b/>
        </w:rPr>
        <w:t xml:space="preserve"> </w:t>
      </w:r>
    </w:p>
    <w:p w14:paraId="03B2EFD0" w14:textId="77777777" w:rsidR="004E1A6A" w:rsidRDefault="004E1A6A" w:rsidP="004E1A6A">
      <w:pPr>
        <w:pStyle w:val="Heading1"/>
        <w:keepNext w:val="0"/>
        <w:keepLines w:val="0"/>
        <w:spacing w:before="480" w:line="256" w:lineRule="auto"/>
        <w:ind w:left="1800" w:hanging="720"/>
        <w:jc w:val="both"/>
        <w:rPr>
          <w:sz w:val="22"/>
          <w:szCs w:val="22"/>
          <w:highlight w:val="white"/>
        </w:rPr>
      </w:pPr>
      <w:bookmarkStart w:id="0" w:name="_ui6yq9s6fd1k" w:colFirst="0" w:colLast="0"/>
      <w:bookmarkEnd w:id="0"/>
      <w:r>
        <w:rPr>
          <w:b/>
          <w:sz w:val="22"/>
          <w:szCs w:val="22"/>
        </w:rPr>
        <w:t xml:space="preserve">1.              </w:t>
      </w:r>
      <w:r>
        <w:rPr>
          <w:b/>
          <w:sz w:val="22"/>
          <w:szCs w:val="22"/>
          <w:highlight w:val="white"/>
        </w:rPr>
        <w:t xml:space="preserve">     CILJEVI POZIVA</w:t>
      </w:r>
      <w:r>
        <w:rPr>
          <w:sz w:val="22"/>
          <w:szCs w:val="22"/>
          <w:highlight w:val="white"/>
        </w:rPr>
        <w:t xml:space="preserve"> </w:t>
      </w:r>
    </w:p>
    <w:p w14:paraId="02A6C3F3" w14:textId="77777777" w:rsidR="004E1A6A" w:rsidRDefault="004E1A6A" w:rsidP="004E1A6A">
      <w:pPr>
        <w:spacing w:line="256" w:lineRule="auto"/>
        <w:jc w:val="both"/>
        <w:rPr>
          <w:b/>
        </w:rPr>
      </w:pPr>
      <w:r>
        <w:rPr>
          <w:b/>
        </w:rPr>
        <w:t xml:space="preserve"> </w:t>
      </w:r>
    </w:p>
    <w:p w14:paraId="52B7FC65" w14:textId="77777777" w:rsidR="004E1A6A" w:rsidRDefault="004E1A6A" w:rsidP="004E1A6A">
      <w:pPr>
        <w:numPr>
          <w:ilvl w:val="0"/>
          <w:numId w:val="8"/>
        </w:numPr>
        <w:spacing w:line="256" w:lineRule="auto"/>
        <w:jc w:val="both"/>
      </w:pPr>
      <w:proofErr w:type="spellStart"/>
      <w:r>
        <w:t>podizanje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i 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i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umjetnost</w:t>
      </w:r>
      <w:proofErr w:type="spellEnd"/>
      <w:r>
        <w:t xml:space="preserve"> i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inovacije</w:t>
      </w:r>
      <w:proofErr w:type="spellEnd"/>
    </w:p>
    <w:p w14:paraId="775A9498" w14:textId="77777777" w:rsidR="004E1A6A" w:rsidRDefault="004E1A6A" w:rsidP="004E1A6A">
      <w:pPr>
        <w:numPr>
          <w:ilvl w:val="0"/>
          <w:numId w:val="8"/>
        </w:numPr>
        <w:spacing w:line="276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 xml:space="preserve"> i </w:t>
      </w:r>
      <w:proofErr w:type="spellStart"/>
      <w:r>
        <w:t>atraktivnosti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Rijeke</w:t>
      </w:r>
      <w:proofErr w:type="spellEnd"/>
      <w:r>
        <w:t xml:space="preserve"> i </w:t>
      </w:r>
      <w:proofErr w:type="spellStart"/>
      <w:r>
        <w:t>Primorsko-goranske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na </w:t>
      </w:r>
      <w:proofErr w:type="spellStart"/>
      <w:r>
        <w:t>europskoj</w:t>
      </w:r>
      <w:proofErr w:type="spellEnd"/>
      <w:r>
        <w:t xml:space="preserve"> i </w:t>
      </w:r>
      <w:proofErr w:type="spellStart"/>
      <w:r>
        <w:t>svjetskoj</w:t>
      </w:r>
      <w:proofErr w:type="spellEnd"/>
      <w:r>
        <w:t xml:space="preserve"> </w:t>
      </w:r>
      <w:proofErr w:type="spellStart"/>
      <w:r>
        <w:t>razini</w:t>
      </w:r>
      <w:proofErr w:type="spellEnd"/>
    </w:p>
    <w:p w14:paraId="69037D42" w14:textId="77777777" w:rsidR="004E1A6A" w:rsidRDefault="004E1A6A" w:rsidP="004E1A6A">
      <w:pPr>
        <w:numPr>
          <w:ilvl w:val="0"/>
          <w:numId w:val="8"/>
        </w:numPr>
        <w:spacing w:line="256" w:lineRule="auto"/>
        <w:jc w:val="both"/>
      </w:pPr>
      <w:proofErr w:type="spellStart"/>
      <w:r>
        <w:t>postići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i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učinke</w:t>
      </w:r>
      <w:proofErr w:type="spellEnd"/>
      <w:r>
        <w:t xml:space="preserve"> </w:t>
      </w:r>
      <w:proofErr w:type="spellStart"/>
      <w:r>
        <w:t>udružujući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i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sektora</w:t>
      </w:r>
      <w:proofErr w:type="spellEnd"/>
    </w:p>
    <w:p w14:paraId="45E93880" w14:textId="77777777" w:rsidR="004E1A6A" w:rsidRDefault="004E1A6A" w:rsidP="004E1A6A">
      <w:pPr>
        <w:spacing w:line="256" w:lineRule="auto"/>
        <w:ind w:left="720"/>
        <w:jc w:val="both"/>
        <w:rPr>
          <w:b/>
        </w:rPr>
      </w:pPr>
      <w:r>
        <w:rPr>
          <w:b/>
        </w:rPr>
        <w:t xml:space="preserve"> </w:t>
      </w:r>
    </w:p>
    <w:p w14:paraId="1F295314" w14:textId="77777777" w:rsidR="004E1A6A" w:rsidRDefault="004E1A6A" w:rsidP="004E1A6A">
      <w:pPr>
        <w:spacing w:line="256" w:lineRule="auto"/>
        <w:ind w:firstLine="720"/>
      </w:pPr>
      <w:proofErr w:type="spellStart"/>
      <w:r>
        <w:t>Želimo</w:t>
      </w:r>
      <w:proofErr w:type="spellEnd"/>
      <w:r>
        <w:t xml:space="preserve"> </w:t>
      </w:r>
      <w:proofErr w:type="spellStart"/>
      <w:r>
        <w:t>financirati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koji:</w:t>
      </w:r>
    </w:p>
    <w:p w14:paraId="0F64F22C" w14:textId="77777777" w:rsidR="004E1A6A" w:rsidRDefault="004E1A6A" w:rsidP="004E1A6A">
      <w:pPr>
        <w:numPr>
          <w:ilvl w:val="0"/>
          <w:numId w:val="17"/>
        </w:numPr>
        <w:spacing w:line="256" w:lineRule="auto"/>
      </w:pPr>
      <w:proofErr w:type="spellStart"/>
      <w:r>
        <w:t>kroz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umjetnost</w:t>
      </w:r>
      <w:proofErr w:type="spellEnd"/>
      <w:r>
        <w:t xml:space="preserve"> i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inovacije</w:t>
      </w:r>
      <w:proofErr w:type="spellEnd"/>
      <w:r>
        <w:t xml:space="preserve"> nude </w:t>
      </w:r>
      <w:proofErr w:type="spellStart"/>
      <w:r>
        <w:t>realna</w:t>
      </w:r>
      <w:proofErr w:type="spellEnd"/>
      <w:r>
        <w:t xml:space="preserve"> i </w:t>
      </w:r>
      <w:proofErr w:type="spellStart"/>
      <w:r>
        <w:t>inovativna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2EAB3589" w14:textId="77777777" w:rsidR="004E1A6A" w:rsidRDefault="004E1A6A" w:rsidP="004E1A6A">
      <w:pPr>
        <w:numPr>
          <w:ilvl w:val="0"/>
          <w:numId w:val="17"/>
        </w:numPr>
        <w:spacing w:line="256" w:lineRule="auto"/>
      </w:pPr>
      <w:proofErr w:type="spellStart"/>
      <w:r>
        <w:t>doprinose</w:t>
      </w:r>
      <w:proofErr w:type="spellEnd"/>
      <w:r>
        <w:t xml:space="preserve"> </w:t>
      </w:r>
      <w:proofErr w:type="spellStart"/>
      <w:r>
        <w:t>unaprjeđenju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građana</w:t>
      </w:r>
      <w:proofErr w:type="spellEnd"/>
    </w:p>
    <w:p w14:paraId="7931A168" w14:textId="77777777" w:rsidR="004E1A6A" w:rsidRDefault="004E1A6A" w:rsidP="004E1A6A">
      <w:pPr>
        <w:numPr>
          <w:ilvl w:val="0"/>
          <w:numId w:val="17"/>
        </w:numPr>
        <w:spacing w:line="256" w:lineRule="auto"/>
        <w:jc w:val="both"/>
      </w:pPr>
      <w:proofErr w:type="spellStart"/>
      <w:r>
        <w:t>stvaraju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za </w:t>
      </w:r>
      <w:proofErr w:type="spellStart"/>
      <w:r>
        <w:t>širu</w:t>
      </w:r>
      <w:proofErr w:type="spellEnd"/>
      <w:r>
        <w:t xml:space="preserve"> </w:t>
      </w:r>
      <w:proofErr w:type="spellStart"/>
      <w:r>
        <w:t>zajednicu</w:t>
      </w:r>
      <w:proofErr w:type="spellEnd"/>
    </w:p>
    <w:p w14:paraId="000A0E6B" w14:textId="77777777" w:rsidR="004E1A6A" w:rsidRDefault="004E1A6A" w:rsidP="004E1A6A">
      <w:pPr>
        <w:numPr>
          <w:ilvl w:val="0"/>
          <w:numId w:val="17"/>
        </w:numPr>
        <w:spacing w:line="256" w:lineRule="auto"/>
      </w:pPr>
      <w:r>
        <w:t xml:space="preserve">na </w:t>
      </w:r>
      <w:proofErr w:type="spellStart"/>
      <w:r>
        <w:t>održiv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učinak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(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>)</w:t>
      </w:r>
    </w:p>
    <w:p w14:paraId="1CD7C743" w14:textId="77777777" w:rsidR="004E1A6A" w:rsidRDefault="004E1A6A" w:rsidP="004E1A6A">
      <w:pPr>
        <w:numPr>
          <w:ilvl w:val="0"/>
          <w:numId w:val="17"/>
        </w:numPr>
        <w:spacing w:line="256" w:lineRule="auto"/>
      </w:pPr>
      <w:proofErr w:type="spellStart"/>
      <w:r>
        <w:t>imaju</w:t>
      </w:r>
      <w:proofErr w:type="spellEnd"/>
      <w:r>
        <w:t xml:space="preserve"> </w:t>
      </w:r>
      <w:proofErr w:type="spellStart"/>
      <w:r>
        <w:t>usklađene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i </w:t>
      </w:r>
      <w:proofErr w:type="spellStart"/>
      <w:r>
        <w:t>proračun</w:t>
      </w:r>
      <w:proofErr w:type="spellEnd"/>
      <w:r>
        <w:t xml:space="preserve"> </w:t>
      </w:r>
    </w:p>
    <w:p w14:paraId="1D040526" w14:textId="77777777" w:rsidR="004E1A6A" w:rsidRDefault="004E1A6A" w:rsidP="004E1A6A">
      <w:pPr>
        <w:numPr>
          <w:ilvl w:val="0"/>
          <w:numId w:val="17"/>
        </w:numPr>
        <w:spacing w:line="256" w:lineRule="auto"/>
      </w:pPr>
      <w:proofErr w:type="spellStart"/>
      <w:r>
        <w:t>imaju</w:t>
      </w:r>
      <w:proofErr w:type="spellEnd"/>
      <w:r>
        <w:t xml:space="preserve"> </w:t>
      </w:r>
      <w:proofErr w:type="spellStart"/>
      <w:r>
        <w:t>jaku</w:t>
      </w:r>
      <w:proofErr w:type="spellEnd"/>
      <w:r>
        <w:t xml:space="preserve"> </w:t>
      </w:r>
      <w:proofErr w:type="spellStart"/>
      <w:r>
        <w:t>vidljivost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</w:p>
    <w:p w14:paraId="3E463F92" w14:textId="77777777" w:rsidR="004E1A6A" w:rsidRDefault="004E1A6A" w:rsidP="004E1A6A">
      <w:pPr>
        <w:numPr>
          <w:ilvl w:val="0"/>
          <w:numId w:val="17"/>
        </w:numPr>
        <w:spacing w:line="256" w:lineRule="auto"/>
      </w:pPr>
      <w:r>
        <w:t xml:space="preserve">se </w:t>
      </w:r>
      <w:proofErr w:type="spellStart"/>
      <w:r>
        <w:t>provode</w:t>
      </w:r>
      <w:proofErr w:type="spellEnd"/>
      <w:r>
        <w:t xml:space="preserve"> 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Primorsko-goranske</w:t>
      </w:r>
      <w:proofErr w:type="spellEnd"/>
      <w:r>
        <w:t xml:space="preserve"> </w:t>
      </w:r>
      <w:proofErr w:type="spellStart"/>
      <w:r>
        <w:t>županije</w:t>
      </w:r>
      <w:proofErr w:type="spellEnd"/>
    </w:p>
    <w:p w14:paraId="2801A9CB" w14:textId="77777777" w:rsidR="004E1A6A" w:rsidRPr="00720D53" w:rsidRDefault="004E1A6A" w:rsidP="004E1A6A">
      <w:pPr>
        <w:numPr>
          <w:ilvl w:val="0"/>
          <w:numId w:val="17"/>
        </w:numPr>
        <w:spacing w:line="256" w:lineRule="auto"/>
      </w:pPr>
      <w:r w:rsidRPr="00720D53">
        <w:t xml:space="preserve">se </w:t>
      </w:r>
      <w:proofErr w:type="spellStart"/>
      <w:r w:rsidRPr="00720D53">
        <w:t>provode</w:t>
      </w:r>
      <w:proofErr w:type="spellEnd"/>
      <w:r w:rsidRPr="00720D53">
        <w:t xml:space="preserve"> u </w:t>
      </w:r>
      <w:proofErr w:type="spellStart"/>
      <w:r w:rsidRPr="00720D53">
        <w:t>razdoblju</w:t>
      </w:r>
      <w:proofErr w:type="spellEnd"/>
      <w:r w:rsidRPr="00720D53">
        <w:t xml:space="preserve"> od </w:t>
      </w:r>
      <w:bookmarkStart w:id="1" w:name="_Hlk23018901"/>
      <w:r w:rsidRPr="004E1A6A">
        <w:t>01.01.2021. do 30.06.2021.</w:t>
      </w:r>
      <w:r w:rsidRPr="00720D53">
        <w:t xml:space="preserve"> </w:t>
      </w:r>
      <w:bookmarkEnd w:id="1"/>
    </w:p>
    <w:p w14:paraId="62DB9DD8" w14:textId="77777777" w:rsidR="004E1A6A" w:rsidRDefault="004E1A6A" w:rsidP="004E1A6A">
      <w:pPr>
        <w:spacing w:line="256" w:lineRule="auto"/>
      </w:pPr>
      <w:r>
        <w:t xml:space="preserve"> </w:t>
      </w:r>
    </w:p>
    <w:p w14:paraId="1E436427" w14:textId="77777777" w:rsidR="004E1A6A" w:rsidRDefault="004E1A6A" w:rsidP="004E1A6A">
      <w:pPr>
        <w:spacing w:line="256" w:lineRule="auto"/>
      </w:pPr>
      <w:r>
        <w:t xml:space="preserve"> </w:t>
      </w:r>
    </w:p>
    <w:p w14:paraId="1A65E93D" w14:textId="77777777" w:rsidR="004E1A6A" w:rsidRDefault="004E1A6A" w:rsidP="004E1A6A">
      <w:pPr>
        <w:pStyle w:val="Heading1"/>
        <w:keepNext w:val="0"/>
        <w:keepLines w:val="0"/>
        <w:spacing w:before="480" w:line="256" w:lineRule="auto"/>
        <w:ind w:left="1800" w:hanging="720"/>
        <w:jc w:val="both"/>
        <w:rPr>
          <w:b/>
          <w:sz w:val="22"/>
          <w:szCs w:val="22"/>
        </w:rPr>
      </w:pPr>
      <w:bookmarkStart w:id="2" w:name="_7qyd3a3sdbrk" w:colFirst="0" w:colLast="0"/>
      <w:bookmarkEnd w:id="2"/>
      <w:r>
        <w:rPr>
          <w:b/>
          <w:sz w:val="22"/>
          <w:szCs w:val="22"/>
        </w:rPr>
        <w:t>2.                   TKO SE MOŽE PRIJAVITI</w:t>
      </w:r>
    </w:p>
    <w:p w14:paraId="52B17E0F" w14:textId="77777777" w:rsidR="004E1A6A" w:rsidRPr="004E1A6A" w:rsidRDefault="004E1A6A" w:rsidP="004E1A6A">
      <w:pPr>
        <w:numPr>
          <w:ilvl w:val="0"/>
          <w:numId w:val="18"/>
        </w:numPr>
        <w:spacing w:line="256" w:lineRule="auto"/>
        <w:jc w:val="both"/>
      </w:pPr>
      <w:proofErr w:type="spellStart"/>
      <w:r w:rsidRPr="004E1A6A">
        <w:t>Mogu</w:t>
      </w:r>
      <w:proofErr w:type="spellEnd"/>
      <w:r w:rsidRPr="004E1A6A">
        <w:t xml:space="preserve"> se </w:t>
      </w:r>
      <w:proofErr w:type="spellStart"/>
      <w:r w:rsidRPr="004E1A6A">
        <w:t>prijaviti</w:t>
      </w:r>
      <w:proofErr w:type="spellEnd"/>
      <w:r w:rsidRPr="004E1A6A">
        <w:t xml:space="preserve"> </w:t>
      </w:r>
      <w:proofErr w:type="spellStart"/>
      <w:r w:rsidRPr="004E1A6A">
        <w:t>trgovačka</w:t>
      </w:r>
      <w:proofErr w:type="spellEnd"/>
      <w:r w:rsidRPr="004E1A6A">
        <w:t xml:space="preserve"> </w:t>
      </w:r>
      <w:proofErr w:type="spellStart"/>
      <w:r w:rsidRPr="004E1A6A">
        <w:t>društva</w:t>
      </w:r>
      <w:proofErr w:type="spellEnd"/>
      <w:r w:rsidRPr="004E1A6A">
        <w:t xml:space="preserve">, </w:t>
      </w:r>
      <w:proofErr w:type="spellStart"/>
      <w:r w:rsidRPr="004E1A6A">
        <w:t>obrtnici</w:t>
      </w:r>
      <w:proofErr w:type="spellEnd"/>
      <w:r w:rsidRPr="004E1A6A">
        <w:t xml:space="preserve"> </w:t>
      </w:r>
      <w:proofErr w:type="spellStart"/>
      <w:r w:rsidRPr="004E1A6A">
        <w:t>ili</w:t>
      </w:r>
      <w:proofErr w:type="spellEnd"/>
      <w:r w:rsidRPr="004E1A6A">
        <w:t xml:space="preserve"> </w:t>
      </w:r>
      <w:proofErr w:type="spellStart"/>
      <w:r w:rsidRPr="004E1A6A">
        <w:t>udruge</w:t>
      </w:r>
      <w:proofErr w:type="spellEnd"/>
      <w:r w:rsidRPr="004E1A6A">
        <w:t xml:space="preserve"> </w:t>
      </w:r>
      <w:proofErr w:type="spellStart"/>
      <w:r w:rsidRPr="004E1A6A">
        <w:t>građana</w:t>
      </w:r>
      <w:proofErr w:type="spellEnd"/>
      <w:r w:rsidRPr="004E1A6A">
        <w:t xml:space="preserve"> </w:t>
      </w:r>
      <w:proofErr w:type="spellStart"/>
      <w:r w:rsidRPr="004E1A6A">
        <w:t>sa</w:t>
      </w:r>
      <w:proofErr w:type="spellEnd"/>
      <w:r w:rsidRPr="004E1A6A">
        <w:t xml:space="preserve"> </w:t>
      </w:r>
      <w:proofErr w:type="spellStart"/>
      <w:r w:rsidRPr="004E1A6A">
        <w:t>sjedištem</w:t>
      </w:r>
      <w:proofErr w:type="spellEnd"/>
      <w:r w:rsidRPr="004E1A6A">
        <w:t xml:space="preserve"> u </w:t>
      </w:r>
      <w:proofErr w:type="spellStart"/>
      <w:r w:rsidRPr="004E1A6A">
        <w:t>Primorsko-goranskoj</w:t>
      </w:r>
      <w:proofErr w:type="spellEnd"/>
      <w:r w:rsidRPr="004E1A6A">
        <w:t xml:space="preserve"> </w:t>
      </w:r>
      <w:proofErr w:type="spellStart"/>
      <w:r w:rsidRPr="004E1A6A">
        <w:t>županiji</w:t>
      </w:r>
      <w:proofErr w:type="spellEnd"/>
      <w:r w:rsidRPr="004E1A6A">
        <w:t xml:space="preserve">.   </w:t>
      </w:r>
    </w:p>
    <w:p w14:paraId="7E3DE86D" w14:textId="77777777" w:rsidR="004E1A6A" w:rsidRDefault="004E1A6A" w:rsidP="004E1A6A">
      <w:pPr>
        <w:numPr>
          <w:ilvl w:val="0"/>
          <w:numId w:val="18"/>
        </w:numPr>
        <w:spacing w:line="256" w:lineRule="auto"/>
        <w:jc w:val="both"/>
      </w:pPr>
      <w:proofErr w:type="spellStart"/>
      <w:r>
        <w:t>Prijavitelj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partnerstvu</w:t>
      </w:r>
      <w:proofErr w:type="spellEnd"/>
      <w:r>
        <w:t>.</w:t>
      </w:r>
    </w:p>
    <w:p w14:paraId="280A9BC7" w14:textId="77777777" w:rsidR="004E1A6A" w:rsidRDefault="004E1A6A" w:rsidP="004E1A6A">
      <w:pPr>
        <w:spacing w:line="256" w:lineRule="auto"/>
        <w:jc w:val="both"/>
      </w:pPr>
      <w:r>
        <w:t xml:space="preserve"> </w:t>
      </w:r>
    </w:p>
    <w:p w14:paraId="3A06F6A3" w14:textId="77777777" w:rsidR="004E1A6A" w:rsidRDefault="004E1A6A" w:rsidP="004E1A6A">
      <w:pPr>
        <w:spacing w:line="256" w:lineRule="auto"/>
        <w:jc w:val="both"/>
        <w:rPr>
          <w:b/>
        </w:rPr>
      </w:pPr>
      <w:r>
        <w:rPr>
          <w:b/>
        </w:rPr>
        <w:t xml:space="preserve"> </w:t>
      </w:r>
    </w:p>
    <w:p w14:paraId="3830A0C9" w14:textId="77777777" w:rsidR="004E1A6A" w:rsidRPr="004E1A6A" w:rsidRDefault="004E1A6A" w:rsidP="004E1A6A">
      <w:pPr>
        <w:pStyle w:val="Heading1"/>
        <w:keepNext w:val="0"/>
        <w:keepLines w:val="0"/>
        <w:spacing w:before="480" w:line="256" w:lineRule="auto"/>
        <w:ind w:left="1800" w:hanging="720"/>
        <w:jc w:val="both"/>
        <w:rPr>
          <w:b/>
          <w:sz w:val="22"/>
          <w:szCs w:val="22"/>
        </w:rPr>
      </w:pPr>
      <w:bookmarkStart w:id="3" w:name="_1n907xfpo2u0" w:colFirst="0" w:colLast="0"/>
      <w:bookmarkEnd w:id="3"/>
      <w:r w:rsidRPr="00030289">
        <w:rPr>
          <w:b/>
          <w:sz w:val="22"/>
          <w:szCs w:val="22"/>
        </w:rPr>
        <w:t>3</w:t>
      </w:r>
      <w:r w:rsidRPr="004E1A6A">
        <w:rPr>
          <w:b/>
          <w:sz w:val="22"/>
          <w:szCs w:val="22"/>
        </w:rPr>
        <w:t>.                   ŠTO NE FINANCIRAMO</w:t>
      </w:r>
    </w:p>
    <w:p w14:paraId="3C950321" w14:textId="77777777" w:rsidR="004E1A6A" w:rsidRPr="004E1A6A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 w:rsidRPr="004E1A6A">
        <w:t>Projekte</w:t>
      </w:r>
      <w:proofErr w:type="spellEnd"/>
      <w:r w:rsidRPr="004E1A6A">
        <w:t xml:space="preserve"> koji se ne </w:t>
      </w:r>
      <w:proofErr w:type="spellStart"/>
      <w:r w:rsidRPr="004E1A6A">
        <w:t>provode</w:t>
      </w:r>
      <w:proofErr w:type="spellEnd"/>
      <w:r w:rsidRPr="004E1A6A">
        <w:t xml:space="preserve"> na </w:t>
      </w:r>
      <w:proofErr w:type="spellStart"/>
      <w:r w:rsidRPr="004E1A6A">
        <w:t>području</w:t>
      </w:r>
      <w:proofErr w:type="spellEnd"/>
      <w:r w:rsidRPr="004E1A6A">
        <w:t xml:space="preserve"> </w:t>
      </w:r>
      <w:proofErr w:type="spellStart"/>
      <w:r w:rsidRPr="004E1A6A">
        <w:t>Primorsko-goranske</w:t>
      </w:r>
      <w:proofErr w:type="spellEnd"/>
      <w:r w:rsidRPr="004E1A6A">
        <w:t xml:space="preserve"> </w:t>
      </w:r>
      <w:proofErr w:type="spellStart"/>
      <w:r w:rsidRPr="004E1A6A">
        <w:t>županije</w:t>
      </w:r>
      <w:proofErr w:type="spellEnd"/>
      <w:r w:rsidRPr="004E1A6A">
        <w:t>.</w:t>
      </w:r>
    </w:p>
    <w:p w14:paraId="3BA5E719" w14:textId="77777777" w:rsidR="004E1A6A" w:rsidRPr="004E1A6A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 w:rsidRPr="004E1A6A">
        <w:t>Projekte</w:t>
      </w:r>
      <w:proofErr w:type="spellEnd"/>
      <w:r w:rsidRPr="004E1A6A">
        <w:t xml:space="preserve"> koji se ne </w:t>
      </w:r>
      <w:proofErr w:type="spellStart"/>
      <w:r w:rsidRPr="004E1A6A">
        <w:t>provode</w:t>
      </w:r>
      <w:proofErr w:type="spellEnd"/>
      <w:r w:rsidRPr="004E1A6A">
        <w:t xml:space="preserve"> u </w:t>
      </w:r>
      <w:proofErr w:type="spellStart"/>
      <w:r w:rsidRPr="004E1A6A">
        <w:t>razdoblju</w:t>
      </w:r>
      <w:proofErr w:type="spellEnd"/>
      <w:r w:rsidRPr="004E1A6A">
        <w:t xml:space="preserve"> 01.01.2021 do 30.06.2021. </w:t>
      </w:r>
    </w:p>
    <w:p w14:paraId="669F8950" w14:textId="77777777" w:rsidR="004E1A6A" w:rsidRPr="00030289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 w:rsidRPr="004E1A6A">
        <w:t>Projekte</w:t>
      </w:r>
      <w:proofErr w:type="spellEnd"/>
      <w:r w:rsidRPr="004E1A6A">
        <w:t xml:space="preserve"> koji se </w:t>
      </w:r>
      <w:proofErr w:type="spellStart"/>
      <w:r w:rsidRPr="004E1A6A">
        <w:t>odnose</w:t>
      </w:r>
      <w:proofErr w:type="spellEnd"/>
      <w:r w:rsidRPr="004E1A6A">
        <w:t xml:space="preserve"> </w:t>
      </w:r>
      <w:proofErr w:type="spellStart"/>
      <w:r w:rsidRPr="004E1A6A">
        <w:t>isključivo</w:t>
      </w:r>
      <w:proofErr w:type="spellEnd"/>
      <w:r w:rsidRPr="004E1A6A">
        <w:t xml:space="preserve"> </w:t>
      </w:r>
      <w:proofErr w:type="spellStart"/>
      <w:r w:rsidRPr="004E1A6A">
        <w:t>ili</w:t>
      </w:r>
      <w:proofErr w:type="spellEnd"/>
      <w:r w:rsidRPr="004E1A6A">
        <w:t xml:space="preserve"> </w:t>
      </w:r>
      <w:proofErr w:type="spellStart"/>
      <w:r w:rsidRPr="004E1A6A">
        <w:t>većinski</w:t>
      </w:r>
      <w:proofErr w:type="spellEnd"/>
      <w:r w:rsidRPr="004E1A6A">
        <w:t xml:space="preserve"> na </w:t>
      </w:r>
      <w:proofErr w:type="spellStart"/>
      <w:r w:rsidRPr="004E1A6A">
        <w:t>pojedinačno</w:t>
      </w:r>
      <w:proofErr w:type="spellEnd"/>
      <w:r w:rsidRPr="004E1A6A">
        <w:t xml:space="preserve"> </w:t>
      </w:r>
      <w:proofErr w:type="spellStart"/>
      <w:r w:rsidRPr="004E1A6A">
        <w:t>financiranje</w:t>
      </w:r>
      <w:proofErr w:type="spellEnd"/>
      <w:r w:rsidRPr="004E1A6A">
        <w:t xml:space="preserve"> </w:t>
      </w:r>
      <w:proofErr w:type="spellStart"/>
      <w:r w:rsidRPr="004E1A6A">
        <w:t>sudjelovanja</w:t>
      </w:r>
      <w:proofErr w:type="spellEnd"/>
      <w:r w:rsidRPr="004E1A6A">
        <w:t xml:space="preserve"> na </w:t>
      </w:r>
      <w:proofErr w:type="spellStart"/>
      <w:r w:rsidRPr="004E1A6A">
        <w:t>radionicama</w:t>
      </w:r>
      <w:proofErr w:type="spellEnd"/>
      <w:r w:rsidRPr="004E1A6A">
        <w:t xml:space="preserve">, </w:t>
      </w:r>
      <w:proofErr w:type="spellStart"/>
      <w:r w:rsidRPr="004E1A6A">
        <w:t>seminarima</w:t>
      </w:r>
      <w:proofErr w:type="spellEnd"/>
      <w:r w:rsidRPr="004E1A6A">
        <w:t xml:space="preserve">, </w:t>
      </w:r>
      <w:proofErr w:type="spellStart"/>
      <w:r w:rsidRPr="004E1A6A">
        <w:t>konferencijama</w:t>
      </w:r>
      <w:proofErr w:type="spellEnd"/>
      <w:r w:rsidRPr="004E1A6A">
        <w:t xml:space="preserve"> i </w:t>
      </w:r>
      <w:proofErr w:type="spellStart"/>
      <w:r w:rsidRPr="004E1A6A">
        <w:t>kongresima</w:t>
      </w:r>
      <w:proofErr w:type="spellEnd"/>
      <w:r w:rsidRPr="00030289">
        <w:t>.</w:t>
      </w:r>
    </w:p>
    <w:p w14:paraId="1163BD19" w14:textId="77777777" w:rsidR="004E1A6A" w:rsidRPr="00030289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 w:rsidRPr="00030289">
        <w:lastRenderedPageBreak/>
        <w:t>Projekte</w:t>
      </w:r>
      <w:proofErr w:type="spellEnd"/>
      <w:r w:rsidRPr="00030289">
        <w:t xml:space="preserve"> koji se </w:t>
      </w:r>
      <w:proofErr w:type="spellStart"/>
      <w:r w:rsidRPr="00030289">
        <w:t>odnose</w:t>
      </w:r>
      <w:proofErr w:type="spellEnd"/>
      <w:r w:rsidRPr="00030289">
        <w:t xml:space="preserve"> </w:t>
      </w:r>
      <w:proofErr w:type="spellStart"/>
      <w:r w:rsidRPr="00030289">
        <w:t>isključivo</w:t>
      </w:r>
      <w:proofErr w:type="spellEnd"/>
      <w:r w:rsidRPr="00030289">
        <w:t xml:space="preserve"> </w:t>
      </w:r>
      <w:proofErr w:type="spellStart"/>
      <w:r w:rsidRPr="00030289">
        <w:t>ili</w:t>
      </w:r>
      <w:proofErr w:type="spellEnd"/>
      <w:r w:rsidRPr="00030289">
        <w:t xml:space="preserve"> </w:t>
      </w:r>
      <w:proofErr w:type="spellStart"/>
      <w:r w:rsidRPr="00030289">
        <w:t>većinski</w:t>
      </w:r>
      <w:proofErr w:type="spellEnd"/>
      <w:r w:rsidRPr="00030289">
        <w:t xml:space="preserve"> na </w:t>
      </w:r>
      <w:proofErr w:type="spellStart"/>
      <w:r w:rsidRPr="00030289">
        <w:t>individualne</w:t>
      </w:r>
      <w:proofErr w:type="spellEnd"/>
      <w:r w:rsidRPr="00030289">
        <w:t xml:space="preserve"> </w:t>
      </w:r>
      <w:proofErr w:type="spellStart"/>
      <w:r w:rsidRPr="00030289">
        <w:t>školarine</w:t>
      </w:r>
      <w:proofErr w:type="spellEnd"/>
      <w:r w:rsidRPr="00030289">
        <w:t xml:space="preserve"> za </w:t>
      </w:r>
      <w:proofErr w:type="spellStart"/>
      <w:r w:rsidRPr="00030289">
        <w:t>studij</w:t>
      </w:r>
      <w:proofErr w:type="spellEnd"/>
      <w:r w:rsidRPr="00030289">
        <w:t xml:space="preserve"> </w:t>
      </w:r>
      <w:proofErr w:type="spellStart"/>
      <w:r w:rsidRPr="00030289">
        <w:t>ili</w:t>
      </w:r>
      <w:proofErr w:type="spellEnd"/>
      <w:r w:rsidRPr="00030289">
        <w:t xml:space="preserve"> </w:t>
      </w:r>
      <w:proofErr w:type="spellStart"/>
      <w:r w:rsidRPr="00030289">
        <w:t>tečajeve</w:t>
      </w:r>
      <w:proofErr w:type="spellEnd"/>
      <w:r w:rsidRPr="00030289">
        <w:t xml:space="preserve"> </w:t>
      </w:r>
      <w:proofErr w:type="spellStart"/>
      <w:r w:rsidRPr="00030289">
        <w:t>ili</w:t>
      </w:r>
      <w:proofErr w:type="spellEnd"/>
      <w:r w:rsidRPr="00030289">
        <w:t xml:space="preserve"> </w:t>
      </w:r>
      <w:proofErr w:type="spellStart"/>
      <w:r w:rsidRPr="00030289">
        <w:t>radionice</w:t>
      </w:r>
      <w:proofErr w:type="spellEnd"/>
      <w:r w:rsidRPr="00030289">
        <w:t>.</w:t>
      </w:r>
    </w:p>
    <w:p w14:paraId="3A5A254D" w14:textId="77777777" w:rsidR="004E1A6A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 w:rsidRPr="00030289">
        <w:t>Projekte</w:t>
      </w:r>
      <w:proofErr w:type="spellEnd"/>
      <w:r w:rsidRPr="00030289">
        <w:t xml:space="preserve"> koji se </w:t>
      </w:r>
      <w:proofErr w:type="spellStart"/>
      <w:r w:rsidRPr="00030289">
        <w:t>odnose</w:t>
      </w:r>
      <w:proofErr w:type="spellEnd"/>
      <w:r w:rsidRPr="00030289">
        <w:t xml:space="preserve"> </w:t>
      </w:r>
      <w:proofErr w:type="spellStart"/>
      <w:r w:rsidRPr="00030289">
        <w:t>isključivo</w:t>
      </w:r>
      <w:proofErr w:type="spellEnd"/>
      <w:r w:rsidRPr="00030289">
        <w:t xml:space="preserve"> na </w:t>
      </w:r>
      <w:proofErr w:type="spellStart"/>
      <w:r w:rsidRPr="00030289">
        <w:t>razvoj</w:t>
      </w:r>
      <w:proofErr w:type="spellEnd"/>
      <w:r w:rsidRPr="00030289">
        <w:t xml:space="preserve"> </w:t>
      </w:r>
      <w:proofErr w:type="spellStart"/>
      <w:r w:rsidRPr="00030289">
        <w:t>strategija</w:t>
      </w:r>
      <w:proofErr w:type="spellEnd"/>
      <w:r w:rsidRPr="00030289">
        <w:t xml:space="preserve">, </w:t>
      </w:r>
      <w:proofErr w:type="spellStart"/>
      <w:r w:rsidRPr="00030289">
        <w:t>planova</w:t>
      </w:r>
      <w:proofErr w:type="spellEnd"/>
      <w:r w:rsidRPr="00030289">
        <w:t xml:space="preserve"> </w:t>
      </w:r>
      <w:proofErr w:type="spellStart"/>
      <w:r w:rsidRPr="00030289">
        <w:t>ili</w:t>
      </w:r>
      <w:proofErr w:type="spellEnd"/>
      <w:r w:rsidRPr="00030289">
        <w:t xml:space="preserve"> </w:t>
      </w:r>
      <w:proofErr w:type="spellStart"/>
      <w:r w:rsidRPr="00030289">
        <w:t>drugih</w:t>
      </w:r>
      <w:proofErr w:type="spellEnd"/>
      <w:r w:rsidRPr="00030289">
        <w:t xml:space="preserve"> </w:t>
      </w:r>
      <w:proofErr w:type="spellStart"/>
      <w:r w:rsidRPr="00030289">
        <w:t>sličnih</w:t>
      </w:r>
      <w:proofErr w:type="spellEnd"/>
      <w:r w:rsidRPr="00030289">
        <w:t xml:space="preserve"> </w:t>
      </w:r>
      <w:proofErr w:type="spellStart"/>
      <w:r w:rsidRPr="00030289">
        <w:t>dokumenata</w:t>
      </w:r>
      <w:proofErr w:type="spellEnd"/>
      <w:r>
        <w:t>.</w:t>
      </w:r>
    </w:p>
    <w:p w14:paraId="2F55BDCF" w14:textId="77777777" w:rsidR="004E1A6A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>
        <w:t>Projekte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na </w:t>
      </w:r>
      <w:proofErr w:type="spellStart"/>
      <w:r>
        <w:t>kapitalna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vozila</w:t>
      </w:r>
      <w:proofErr w:type="spellEnd"/>
      <w:r>
        <w:t>.</w:t>
      </w:r>
    </w:p>
    <w:p w14:paraId="075F88F1" w14:textId="77777777" w:rsidR="004E1A6A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>
        <w:t>Zajmove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pojedincima</w:t>
      </w:r>
      <w:proofErr w:type="spellEnd"/>
      <w:r>
        <w:t>.</w:t>
      </w:r>
    </w:p>
    <w:p w14:paraId="771537C0" w14:textId="77777777" w:rsidR="004E1A6A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>
        <w:t>Operativne</w:t>
      </w:r>
      <w:proofErr w:type="spellEnd"/>
      <w:r>
        <w:t xml:space="preserve"> i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na </w:t>
      </w:r>
      <w:proofErr w:type="spellStart"/>
      <w:r>
        <w:t>svakodnevne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0408B56B" w14:textId="77777777" w:rsidR="004E1A6A" w:rsidRDefault="004E1A6A" w:rsidP="004E1A6A">
      <w:pPr>
        <w:numPr>
          <w:ilvl w:val="0"/>
          <w:numId w:val="10"/>
        </w:numPr>
        <w:spacing w:line="256" w:lineRule="auto"/>
        <w:jc w:val="both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na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5D24764D" w14:textId="77777777" w:rsidR="004E1A6A" w:rsidRDefault="004E1A6A" w:rsidP="004E1A6A">
      <w:pPr>
        <w:spacing w:line="256" w:lineRule="auto"/>
        <w:ind w:left="720"/>
        <w:jc w:val="both"/>
      </w:pPr>
      <w:r>
        <w:t xml:space="preserve"> </w:t>
      </w:r>
    </w:p>
    <w:p w14:paraId="5ADB5D29" w14:textId="77777777" w:rsidR="004E1A6A" w:rsidRDefault="004E1A6A" w:rsidP="004E1A6A">
      <w:pPr>
        <w:spacing w:line="256" w:lineRule="auto"/>
        <w:ind w:left="720"/>
        <w:jc w:val="both"/>
      </w:pPr>
      <w:r>
        <w:t xml:space="preserve"> </w:t>
      </w:r>
    </w:p>
    <w:p w14:paraId="2C91CB08" w14:textId="77777777" w:rsidR="004E1A6A" w:rsidRDefault="004E1A6A" w:rsidP="004E1A6A">
      <w:pPr>
        <w:pStyle w:val="Heading1"/>
        <w:keepNext w:val="0"/>
        <w:keepLines w:val="0"/>
        <w:spacing w:before="480" w:line="256" w:lineRule="auto"/>
        <w:ind w:left="1800" w:hanging="720"/>
        <w:jc w:val="both"/>
        <w:rPr>
          <w:b/>
          <w:sz w:val="22"/>
          <w:szCs w:val="22"/>
        </w:rPr>
      </w:pPr>
      <w:bookmarkStart w:id="4" w:name="_qe3tltsofmbt" w:colFirst="0" w:colLast="0"/>
      <w:bookmarkEnd w:id="4"/>
      <w:r>
        <w:rPr>
          <w:b/>
          <w:sz w:val="22"/>
          <w:szCs w:val="22"/>
        </w:rPr>
        <w:t>4.                   FINANCIJSKE ODREDNICE POZIVA I PRIHVATLJIVI TROŠKOVI</w:t>
      </w:r>
    </w:p>
    <w:p w14:paraId="7026C347" w14:textId="77777777" w:rsidR="004E1A6A" w:rsidRPr="00720D53" w:rsidRDefault="004E1A6A" w:rsidP="004E1A6A">
      <w:pPr>
        <w:numPr>
          <w:ilvl w:val="0"/>
          <w:numId w:val="9"/>
        </w:numPr>
        <w:spacing w:line="256" w:lineRule="auto"/>
        <w:jc w:val="both"/>
      </w:pPr>
      <w:proofErr w:type="spellStart"/>
      <w:r w:rsidRPr="00720D53">
        <w:t>Iznos</w:t>
      </w:r>
      <w:proofErr w:type="spellEnd"/>
      <w:r w:rsidRPr="00720D53">
        <w:t xml:space="preserve"> </w:t>
      </w:r>
      <w:proofErr w:type="spellStart"/>
      <w:r w:rsidRPr="00720D53">
        <w:t>pojedinačne</w:t>
      </w:r>
      <w:proofErr w:type="spellEnd"/>
      <w:r w:rsidRPr="00720D53">
        <w:t xml:space="preserve"> </w:t>
      </w:r>
      <w:proofErr w:type="spellStart"/>
      <w:r w:rsidRPr="00720D53">
        <w:t>potpore</w:t>
      </w:r>
      <w:proofErr w:type="spellEnd"/>
      <w:r w:rsidRPr="00720D53">
        <w:t xml:space="preserve"> </w:t>
      </w:r>
      <w:proofErr w:type="spellStart"/>
      <w:r w:rsidRPr="00720D53">
        <w:t>projektu</w:t>
      </w:r>
      <w:proofErr w:type="spellEnd"/>
      <w:r w:rsidRPr="00720D53">
        <w:t xml:space="preserve"> je </w:t>
      </w:r>
      <w:proofErr w:type="spellStart"/>
      <w:r w:rsidRPr="00720D53">
        <w:t>ograničen</w:t>
      </w:r>
      <w:proofErr w:type="spellEnd"/>
      <w:r w:rsidRPr="00720D53">
        <w:t xml:space="preserve">, a </w:t>
      </w:r>
      <w:proofErr w:type="spellStart"/>
      <w:r w:rsidRPr="00720D53">
        <w:t>može</w:t>
      </w:r>
      <w:proofErr w:type="spellEnd"/>
      <w:r w:rsidRPr="00720D53">
        <w:t xml:space="preserve"> </w:t>
      </w:r>
      <w:proofErr w:type="spellStart"/>
      <w:r w:rsidRPr="00720D53">
        <w:t>iznositi</w:t>
      </w:r>
      <w:proofErr w:type="spellEnd"/>
      <w:r w:rsidRPr="00720D53">
        <w:t xml:space="preserve"> </w:t>
      </w:r>
      <w:proofErr w:type="spellStart"/>
      <w:r w:rsidRPr="00720D53">
        <w:t>maksimalno</w:t>
      </w:r>
      <w:proofErr w:type="spellEnd"/>
      <w:r w:rsidRPr="00720D53">
        <w:t xml:space="preserve"> 50% </w:t>
      </w:r>
      <w:proofErr w:type="spellStart"/>
      <w:r w:rsidRPr="00720D53">
        <w:t>ukupne</w:t>
      </w:r>
      <w:proofErr w:type="spellEnd"/>
      <w:r w:rsidRPr="00720D53">
        <w:t xml:space="preserve"> </w:t>
      </w:r>
      <w:proofErr w:type="spellStart"/>
      <w:r w:rsidRPr="00720D53">
        <w:t>vrijednosti</w:t>
      </w:r>
      <w:proofErr w:type="spellEnd"/>
      <w:r w:rsidRPr="00720D53">
        <w:t xml:space="preserve"> </w:t>
      </w:r>
      <w:proofErr w:type="spellStart"/>
      <w:r w:rsidRPr="00720D53">
        <w:t>projekta</w:t>
      </w:r>
      <w:proofErr w:type="spellEnd"/>
      <w:r w:rsidRPr="00720D53">
        <w:t xml:space="preserve"> do </w:t>
      </w:r>
      <w:proofErr w:type="spellStart"/>
      <w:r w:rsidRPr="00720D53">
        <w:t>iznosa</w:t>
      </w:r>
      <w:proofErr w:type="spellEnd"/>
      <w:r w:rsidRPr="00720D53">
        <w:t xml:space="preserve"> od </w:t>
      </w:r>
      <w:proofErr w:type="spellStart"/>
      <w:r w:rsidRPr="00720D53">
        <w:t>maksimalno</w:t>
      </w:r>
      <w:proofErr w:type="spellEnd"/>
      <w:r w:rsidRPr="00720D53">
        <w:t xml:space="preserve"> 50.000,00 kn. Udruga </w:t>
      </w:r>
      <w:proofErr w:type="spellStart"/>
      <w:r w:rsidRPr="00720D53">
        <w:t>Poslovni</w:t>
      </w:r>
      <w:proofErr w:type="spellEnd"/>
      <w:r w:rsidRPr="00720D53">
        <w:t xml:space="preserve"> klub </w:t>
      </w:r>
      <w:proofErr w:type="spellStart"/>
      <w:r w:rsidRPr="00720D53">
        <w:t>PartneRI</w:t>
      </w:r>
      <w:proofErr w:type="spellEnd"/>
      <w:r w:rsidRPr="00720D53">
        <w:t xml:space="preserve"> </w:t>
      </w:r>
      <w:proofErr w:type="spellStart"/>
      <w:r w:rsidRPr="00720D53">
        <w:t>zadržava</w:t>
      </w:r>
      <w:proofErr w:type="spellEnd"/>
      <w:r w:rsidRPr="00720D53">
        <w:t xml:space="preserve"> </w:t>
      </w:r>
      <w:proofErr w:type="spellStart"/>
      <w:r w:rsidRPr="00720D53">
        <w:t>pravo</w:t>
      </w:r>
      <w:proofErr w:type="spellEnd"/>
      <w:r w:rsidRPr="00720D53">
        <w:t xml:space="preserve"> </w:t>
      </w:r>
      <w:proofErr w:type="spellStart"/>
      <w:r w:rsidRPr="00720D53">
        <w:t>utvrditi</w:t>
      </w:r>
      <w:proofErr w:type="spellEnd"/>
      <w:r w:rsidRPr="00720D53">
        <w:t xml:space="preserve"> </w:t>
      </w:r>
      <w:proofErr w:type="spellStart"/>
      <w:r w:rsidRPr="00720D53">
        <w:t>iznose</w:t>
      </w:r>
      <w:proofErr w:type="spellEnd"/>
      <w:r w:rsidRPr="00720D53">
        <w:t xml:space="preserve"> </w:t>
      </w:r>
      <w:proofErr w:type="spellStart"/>
      <w:r w:rsidRPr="00720D53">
        <w:t>potpore</w:t>
      </w:r>
      <w:proofErr w:type="spellEnd"/>
      <w:r w:rsidRPr="00720D53">
        <w:t xml:space="preserve"> na </w:t>
      </w:r>
      <w:proofErr w:type="spellStart"/>
      <w:r w:rsidRPr="00720D53">
        <w:t>temelju</w:t>
      </w:r>
      <w:proofErr w:type="spellEnd"/>
      <w:r w:rsidRPr="00720D53">
        <w:t xml:space="preserve"> </w:t>
      </w:r>
      <w:proofErr w:type="spellStart"/>
      <w:r w:rsidRPr="00720D53">
        <w:t>zaprimljenih</w:t>
      </w:r>
      <w:proofErr w:type="spellEnd"/>
      <w:r w:rsidRPr="00720D53">
        <w:t xml:space="preserve"> </w:t>
      </w:r>
      <w:proofErr w:type="spellStart"/>
      <w:r w:rsidRPr="00720D53">
        <w:t>zahtjeva</w:t>
      </w:r>
      <w:proofErr w:type="spellEnd"/>
      <w:r w:rsidRPr="00720D53">
        <w:t xml:space="preserve">, s </w:t>
      </w:r>
      <w:proofErr w:type="spellStart"/>
      <w:r w:rsidRPr="00720D53">
        <w:t>obzirom</w:t>
      </w:r>
      <w:proofErr w:type="spellEnd"/>
      <w:r w:rsidRPr="00720D53">
        <w:t xml:space="preserve"> na </w:t>
      </w:r>
      <w:proofErr w:type="spellStart"/>
      <w:r w:rsidRPr="00720D53">
        <w:t>raspoloživost</w:t>
      </w:r>
      <w:proofErr w:type="spellEnd"/>
      <w:r w:rsidRPr="00720D53">
        <w:t xml:space="preserve"> </w:t>
      </w:r>
      <w:proofErr w:type="spellStart"/>
      <w:r w:rsidRPr="00720D53">
        <w:t>financijskih</w:t>
      </w:r>
      <w:proofErr w:type="spellEnd"/>
      <w:r w:rsidRPr="00720D53">
        <w:t xml:space="preserve"> </w:t>
      </w:r>
      <w:proofErr w:type="spellStart"/>
      <w:r w:rsidRPr="00720D53">
        <w:t>sredstava</w:t>
      </w:r>
      <w:proofErr w:type="spellEnd"/>
      <w:r w:rsidRPr="00720D53">
        <w:t>.</w:t>
      </w:r>
    </w:p>
    <w:p w14:paraId="1A1E5EAD" w14:textId="77777777" w:rsidR="004E1A6A" w:rsidRPr="00720D53" w:rsidRDefault="004E1A6A" w:rsidP="004E1A6A">
      <w:pPr>
        <w:numPr>
          <w:ilvl w:val="0"/>
          <w:numId w:val="9"/>
        </w:numPr>
        <w:spacing w:line="256" w:lineRule="auto"/>
        <w:jc w:val="both"/>
      </w:pPr>
      <w:proofErr w:type="spellStart"/>
      <w:r w:rsidRPr="00720D53">
        <w:t>Prihvatljivi</w:t>
      </w:r>
      <w:proofErr w:type="spellEnd"/>
      <w:r w:rsidRPr="00720D53">
        <w:t xml:space="preserve"> </w:t>
      </w:r>
      <w:proofErr w:type="spellStart"/>
      <w:r w:rsidRPr="00720D53">
        <w:t>su</w:t>
      </w:r>
      <w:proofErr w:type="spellEnd"/>
      <w:r w:rsidRPr="00720D53">
        <w:t xml:space="preserve"> </w:t>
      </w:r>
      <w:proofErr w:type="spellStart"/>
      <w:r w:rsidRPr="00720D53">
        <w:t>svi</w:t>
      </w:r>
      <w:proofErr w:type="spellEnd"/>
      <w:r w:rsidRPr="00720D53">
        <w:t xml:space="preserve"> </w:t>
      </w:r>
      <w:proofErr w:type="spellStart"/>
      <w:r w:rsidRPr="00720D53">
        <w:t>dokumentirani</w:t>
      </w:r>
      <w:proofErr w:type="spellEnd"/>
      <w:r w:rsidRPr="00720D53">
        <w:t xml:space="preserve"> </w:t>
      </w:r>
      <w:proofErr w:type="spellStart"/>
      <w:r w:rsidRPr="00720D53">
        <w:t>troškovi</w:t>
      </w:r>
      <w:proofErr w:type="spellEnd"/>
      <w:r w:rsidRPr="00720D53">
        <w:t xml:space="preserve"> </w:t>
      </w:r>
      <w:proofErr w:type="spellStart"/>
      <w:r w:rsidRPr="00720D53">
        <w:t>vezani</w:t>
      </w:r>
      <w:proofErr w:type="spellEnd"/>
      <w:r w:rsidRPr="00720D53">
        <w:t xml:space="preserve"> </w:t>
      </w:r>
      <w:proofErr w:type="spellStart"/>
      <w:r w:rsidRPr="00720D53">
        <w:t>uz</w:t>
      </w:r>
      <w:proofErr w:type="spellEnd"/>
      <w:r w:rsidRPr="00720D53">
        <w:t xml:space="preserve"> </w:t>
      </w:r>
      <w:proofErr w:type="spellStart"/>
      <w:r w:rsidRPr="00720D53">
        <w:t>realizaciju</w:t>
      </w:r>
      <w:proofErr w:type="spellEnd"/>
      <w:r w:rsidRPr="00720D53">
        <w:t xml:space="preserve"> </w:t>
      </w:r>
      <w:proofErr w:type="spellStart"/>
      <w:r w:rsidRPr="00720D53">
        <w:t>projektnih</w:t>
      </w:r>
      <w:proofErr w:type="spellEnd"/>
      <w:r w:rsidRPr="00720D53">
        <w:t xml:space="preserve"> </w:t>
      </w:r>
      <w:proofErr w:type="spellStart"/>
      <w:r w:rsidRPr="00720D53">
        <w:t>aktivnosti</w:t>
      </w:r>
      <w:proofErr w:type="spellEnd"/>
      <w:r w:rsidRPr="00720D53">
        <w:t xml:space="preserve"> </w:t>
      </w:r>
      <w:proofErr w:type="spellStart"/>
      <w:r w:rsidRPr="00720D53">
        <w:t>unutar</w:t>
      </w:r>
      <w:proofErr w:type="spellEnd"/>
      <w:r w:rsidRPr="00720D53">
        <w:t xml:space="preserve"> </w:t>
      </w:r>
      <w:proofErr w:type="spellStart"/>
      <w:r w:rsidRPr="00720D53">
        <w:t>razdoblja</w:t>
      </w:r>
      <w:proofErr w:type="spellEnd"/>
      <w:r w:rsidRPr="00720D53">
        <w:t xml:space="preserve"> </w:t>
      </w:r>
      <w:r w:rsidRPr="004E1A6A">
        <w:t>01.01.2021. do 30.06.2021.</w:t>
      </w:r>
      <w:r w:rsidRPr="00720D53">
        <w:t xml:space="preserve"> </w:t>
      </w:r>
      <w:bookmarkStart w:id="5" w:name="_Hlk39007266"/>
      <w:proofErr w:type="spellStart"/>
      <w:r w:rsidRPr="00720D53">
        <w:t>Prijavitelj</w:t>
      </w:r>
      <w:proofErr w:type="spellEnd"/>
      <w:r w:rsidRPr="00720D53">
        <w:t xml:space="preserve"> je </w:t>
      </w:r>
      <w:proofErr w:type="spellStart"/>
      <w:r w:rsidRPr="00720D53">
        <w:t>obvezan</w:t>
      </w:r>
      <w:proofErr w:type="spellEnd"/>
      <w:r w:rsidRPr="00720D53">
        <w:t xml:space="preserve"> </w:t>
      </w:r>
      <w:proofErr w:type="spellStart"/>
      <w:r w:rsidRPr="00720D53">
        <w:t>navesti</w:t>
      </w:r>
      <w:proofErr w:type="spellEnd"/>
      <w:r w:rsidRPr="00720D53">
        <w:t xml:space="preserve"> </w:t>
      </w:r>
      <w:proofErr w:type="spellStart"/>
      <w:r w:rsidRPr="00720D53">
        <w:t>ukupne</w:t>
      </w:r>
      <w:proofErr w:type="spellEnd"/>
      <w:r w:rsidRPr="00720D53">
        <w:t xml:space="preserve"> </w:t>
      </w:r>
      <w:proofErr w:type="spellStart"/>
      <w:r w:rsidRPr="00720D53">
        <w:t>troškove</w:t>
      </w:r>
      <w:proofErr w:type="spellEnd"/>
      <w:r w:rsidRPr="00720D53">
        <w:t xml:space="preserve"> </w:t>
      </w:r>
      <w:proofErr w:type="spellStart"/>
      <w:r w:rsidRPr="00720D53">
        <w:t>projekta</w:t>
      </w:r>
      <w:proofErr w:type="spellEnd"/>
      <w:r w:rsidRPr="00720D53">
        <w:t xml:space="preserve"> u </w:t>
      </w:r>
      <w:proofErr w:type="spellStart"/>
      <w:r w:rsidRPr="00720D53">
        <w:t>zadanom</w:t>
      </w:r>
      <w:proofErr w:type="spellEnd"/>
      <w:r w:rsidRPr="00720D53">
        <w:t xml:space="preserve"> </w:t>
      </w:r>
      <w:proofErr w:type="spellStart"/>
      <w:r w:rsidRPr="00720D53">
        <w:t>troškovniku</w:t>
      </w:r>
      <w:proofErr w:type="spellEnd"/>
      <w:r w:rsidRPr="00720D53">
        <w:t xml:space="preserve"> </w:t>
      </w:r>
      <w:proofErr w:type="spellStart"/>
      <w:r w:rsidRPr="00720D53">
        <w:t>te</w:t>
      </w:r>
      <w:proofErr w:type="spellEnd"/>
      <w:r w:rsidRPr="00720D53">
        <w:t xml:space="preserve"> </w:t>
      </w:r>
      <w:proofErr w:type="spellStart"/>
      <w:r w:rsidRPr="00720D53">
        <w:t>navesti</w:t>
      </w:r>
      <w:proofErr w:type="spellEnd"/>
      <w:r w:rsidRPr="00720D53">
        <w:t xml:space="preserve"> </w:t>
      </w:r>
      <w:proofErr w:type="spellStart"/>
      <w:r w:rsidRPr="00720D53">
        <w:t>druge</w:t>
      </w:r>
      <w:proofErr w:type="spellEnd"/>
      <w:r w:rsidRPr="00720D53">
        <w:t xml:space="preserve"> </w:t>
      </w:r>
      <w:proofErr w:type="spellStart"/>
      <w:r w:rsidRPr="00720D53">
        <w:t>izvore</w:t>
      </w:r>
      <w:proofErr w:type="spellEnd"/>
      <w:r w:rsidRPr="00720D53">
        <w:t xml:space="preserve"> </w:t>
      </w:r>
      <w:proofErr w:type="spellStart"/>
      <w:r w:rsidRPr="00720D53">
        <w:t>financiranja</w:t>
      </w:r>
      <w:proofErr w:type="spellEnd"/>
      <w:r w:rsidRPr="00720D53">
        <w:t xml:space="preserve"> </w:t>
      </w:r>
      <w:proofErr w:type="spellStart"/>
      <w:r w:rsidRPr="00720D53">
        <w:t>koje</w:t>
      </w:r>
      <w:proofErr w:type="spellEnd"/>
      <w:r w:rsidRPr="00720D53">
        <w:t xml:space="preserve"> je </w:t>
      </w:r>
      <w:proofErr w:type="spellStart"/>
      <w:r w:rsidRPr="00720D53">
        <w:t>dužan</w:t>
      </w:r>
      <w:proofErr w:type="spellEnd"/>
      <w:r w:rsidRPr="00720D53">
        <w:t xml:space="preserve"> </w:t>
      </w:r>
      <w:proofErr w:type="spellStart"/>
      <w:r w:rsidRPr="00720D53">
        <w:t>samostalno</w:t>
      </w:r>
      <w:proofErr w:type="spellEnd"/>
      <w:r w:rsidRPr="00720D53">
        <w:t xml:space="preserve"> </w:t>
      </w:r>
      <w:proofErr w:type="spellStart"/>
      <w:r w:rsidRPr="00720D53">
        <w:t>osigurati</w:t>
      </w:r>
      <w:proofErr w:type="spellEnd"/>
      <w:r w:rsidRPr="00720D53">
        <w:t xml:space="preserve"> u </w:t>
      </w:r>
      <w:proofErr w:type="spellStart"/>
      <w:r w:rsidRPr="00720D53">
        <w:t>svrhu</w:t>
      </w:r>
      <w:proofErr w:type="spellEnd"/>
      <w:r w:rsidRPr="00720D53">
        <w:t xml:space="preserve"> </w:t>
      </w:r>
      <w:proofErr w:type="spellStart"/>
      <w:r w:rsidRPr="00720D53">
        <w:t>cjelokupne</w:t>
      </w:r>
      <w:proofErr w:type="spellEnd"/>
      <w:r w:rsidRPr="00720D53">
        <w:t xml:space="preserve"> </w:t>
      </w:r>
      <w:proofErr w:type="spellStart"/>
      <w:r w:rsidRPr="00720D53">
        <w:t>provedbe</w:t>
      </w:r>
      <w:proofErr w:type="spellEnd"/>
      <w:r w:rsidRPr="00720D53">
        <w:t xml:space="preserve"> </w:t>
      </w:r>
      <w:proofErr w:type="spellStart"/>
      <w:r w:rsidRPr="00720D53">
        <w:t>projekta</w:t>
      </w:r>
      <w:proofErr w:type="spellEnd"/>
      <w:r w:rsidRPr="00720D53">
        <w:t>.</w:t>
      </w:r>
    </w:p>
    <w:bookmarkEnd w:id="5"/>
    <w:p w14:paraId="1A22CB45" w14:textId="77777777" w:rsidR="004E1A6A" w:rsidRDefault="004E1A6A" w:rsidP="004E1A6A">
      <w:pPr>
        <w:spacing w:line="256" w:lineRule="auto"/>
        <w:ind w:left="720"/>
        <w:jc w:val="both"/>
      </w:pPr>
    </w:p>
    <w:p w14:paraId="43DCE74A" w14:textId="77777777" w:rsidR="004E1A6A" w:rsidRDefault="004E1A6A" w:rsidP="004E1A6A">
      <w:pPr>
        <w:spacing w:line="256" w:lineRule="auto"/>
        <w:ind w:left="360"/>
        <w:jc w:val="both"/>
      </w:pPr>
      <w:r>
        <w:t xml:space="preserve"> </w:t>
      </w:r>
    </w:p>
    <w:p w14:paraId="0CA1D7D4" w14:textId="77777777" w:rsidR="004E1A6A" w:rsidRDefault="004E1A6A" w:rsidP="004E1A6A">
      <w:pPr>
        <w:pStyle w:val="Heading1"/>
        <w:keepNext w:val="0"/>
        <w:keepLines w:val="0"/>
        <w:spacing w:before="480" w:line="256" w:lineRule="auto"/>
        <w:ind w:left="1800" w:hanging="720"/>
        <w:jc w:val="both"/>
        <w:rPr>
          <w:b/>
          <w:sz w:val="22"/>
          <w:szCs w:val="22"/>
        </w:rPr>
      </w:pPr>
      <w:bookmarkStart w:id="6" w:name="_gbat5irt1khb" w:colFirst="0" w:colLast="0"/>
      <w:bookmarkEnd w:id="6"/>
      <w:r>
        <w:rPr>
          <w:b/>
          <w:sz w:val="22"/>
          <w:szCs w:val="22"/>
        </w:rPr>
        <w:t>5.                   POSTUPAK PRIJAVE</w:t>
      </w:r>
    </w:p>
    <w:p w14:paraId="37E1A09B" w14:textId="77777777" w:rsidR="004E1A6A" w:rsidRDefault="004E1A6A" w:rsidP="004E1A6A">
      <w:pPr>
        <w:numPr>
          <w:ilvl w:val="0"/>
          <w:numId w:val="16"/>
        </w:numPr>
        <w:spacing w:line="256" w:lineRule="auto"/>
        <w:jc w:val="both"/>
      </w:pPr>
      <w:proofErr w:type="spellStart"/>
      <w:r>
        <w:t>Prijava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elektroničkim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a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Prijavnice</w:t>
      </w:r>
      <w:proofErr w:type="spellEnd"/>
      <w:r>
        <w:t xml:space="preserve"> i </w:t>
      </w:r>
      <w:proofErr w:type="spellStart"/>
      <w:r>
        <w:t>Troškovnika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na </w:t>
      </w:r>
      <w:proofErr w:type="spellStart"/>
      <w:r>
        <w:t>poveznici</w:t>
      </w:r>
      <w:proofErr w:type="spellEnd"/>
      <w:r w:rsidRPr="00BD5166">
        <w:t xml:space="preserve"> </w:t>
      </w:r>
      <w:hyperlink r:id="rId8" w:history="1">
        <w:r w:rsidRPr="00030289">
          <w:rPr>
            <w:rStyle w:val="Hyperlink"/>
          </w:rPr>
          <w:t>www.partneri.hr</w:t>
        </w:r>
      </w:hyperlink>
      <w:r>
        <w:t xml:space="preserve"> .</w:t>
      </w:r>
    </w:p>
    <w:p w14:paraId="65DB23D0" w14:textId="77777777" w:rsidR="004E1A6A" w:rsidRPr="004E1A6A" w:rsidRDefault="004E1A6A" w:rsidP="004E1A6A">
      <w:pPr>
        <w:numPr>
          <w:ilvl w:val="0"/>
          <w:numId w:val="16"/>
        </w:numPr>
        <w:spacing w:line="256" w:lineRule="auto"/>
        <w:jc w:val="both"/>
      </w:pPr>
      <w:proofErr w:type="spellStart"/>
      <w:r>
        <w:t>Prijavnicu</w:t>
      </w:r>
      <w:proofErr w:type="spellEnd"/>
      <w:r>
        <w:t xml:space="preserve"> i </w:t>
      </w:r>
      <w:proofErr w:type="spellStart"/>
      <w:r>
        <w:t>Troškovnik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na </w:t>
      </w:r>
      <w:proofErr w:type="spellStart"/>
      <w:r>
        <w:t>elektroničku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 w:rsidRPr="00BD5166">
        <w:t>adresu</w:t>
      </w:r>
      <w:proofErr w:type="spellEnd"/>
      <w:r w:rsidRPr="00BD5166">
        <w:t xml:space="preserve"> </w:t>
      </w:r>
      <w:hyperlink r:id="rId9" w:history="1">
        <w:r w:rsidRPr="00030289">
          <w:rPr>
            <w:rStyle w:val="Hyperlink"/>
          </w:rPr>
          <w:t>info@partneri.hr</w:t>
        </w:r>
      </w:hyperlink>
      <w:r>
        <w:t xml:space="preserve"> . U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elektroničke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‘</w:t>
      </w:r>
      <w:proofErr w:type="spellStart"/>
      <w:r>
        <w:t>Prijava</w:t>
      </w:r>
      <w:proofErr w:type="spellEnd"/>
      <w:r>
        <w:t xml:space="preserve"> - </w:t>
      </w:r>
      <w:proofErr w:type="spellStart"/>
      <w:r w:rsidRPr="004E1A6A">
        <w:t>financiranje</w:t>
      </w:r>
      <w:proofErr w:type="spellEnd"/>
      <w:r w:rsidRPr="004E1A6A">
        <w:t xml:space="preserve"> </w:t>
      </w:r>
      <w:proofErr w:type="spellStart"/>
      <w:r w:rsidRPr="004E1A6A">
        <w:t>projekata</w:t>
      </w:r>
      <w:proofErr w:type="spellEnd"/>
      <w:r w:rsidRPr="004E1A6A">
        <w:t>’.</w:t>
      </w:r>
    </w:p>
    <w:p w14:paraId="22F9C3AC" w14:textId="769C68A3" w:rsidR="004E1A6A" w:rsidRPr="004E1A6A" w:rsidRDefault="004E1A6A" w:rsidP="004E1A6A">
      <w:pPr>
        <w:numPr>
          <w:ilvl w:val="0"/>
          <w:numId w:val="16"/>
        </w:numPr>
        <w:spacing w:line="256" w:lineRule="auto"/>
        <w:jc w:val="both"/>
      </w:pPr>
      <w:proofErr w:type="spellStart"/>
      <w:r w:rsidRPr="004E1A6A">
        <w:t>Rok</w:t>
      </w:r>
      <w:proofErr w:type="spellEnd"/>
      <w:r w:rsidRPr="004E1A6A">
        <w:t xml:space="preserve"> za </w:t>
      </w:r>
      <w:proofErr w:type="spellStart"/>
      <w:r w:rsidRPr="004E1A6A">
        <w:t>prijave</w:t>
      </w:r>
      <w:proofErr w:type="spellEnd"/>
      <w:r w:rsidRPr="004E1A6A">
        <w:t xml:space="preserve"> je </w:t>
      </w:r>
      <w:r w:rsidRPr="004E1A6A">
        <w:t>09</w:t>
      </w:r>
      <w:r w:rsidRPr="004E1A6A">
        <w:t>.11.2020.</w:t>
      </w:r>
    </w:p>
    <w:p w14:paraId="62D4608B" w14:textId="77777777" w:rsidR="004E1A6A" w:rsidRDefault="004E1A6A" w:rsidP="004E1A6A">
      <w:pPr>
        <w:numPr>
          <w:ilvl w:val="0"/>
          <w:numId w:val="16"/>
        </w:numPr>
        <w:spacing w:line="256" w:lineRule="auto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mora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zasebnu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. </w:t>
      </w:r>
    </w:p>
    <w:p w14:paraId="0888A425" w14:textId="77777777" w:rsidR="004E1A6A" w:rsidRDefault="004E1A6A" w:rsidP="004E1A6A">
      <w:pPr>
        <w:numPr>
          <w:ilvl w:val="0"/>
          <w:numId w:val="16"/>
        </w:numPr>
        <w:spacing w:line="256" w:lineRule="auto"/>
        <w:jc w:val="both"/>
      </w:pPr>
      <w:proofErr w:type="spellStart"/>
      <w:r>
        <w:t>Svaki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rPr>
          <w:highlight w:val="white"/>
        </w:rPr>
        <w:t>prijaviti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najviše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projekta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Ukoliko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jedan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prijavitelj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prijavi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više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projekta</w:t>
      </w:r>
      <w:proofErr w:type="spellEnd"/>
      <w:r>
        <w:rPr>
          <w:highlight w:val="white"/>
        </w:rPr>
        <w:t xml:space="preserve"> na </w:t>
      </w:r>
      <w:proofErr w:type="spellStart"/>
      <w:r>
        <w:rPr>
          <w:highlight w:val="white"/>
        </w:rPr>
        <w:t>ovaj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natječaj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prilikom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ocjenjivanja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uzet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će</w:t>
      </w:r>
      <w:proofErr w:type="spellEnd"/>
      <w:r>
        <w:rPr>
          <w:highlight w:val="white"/>
        </w:rPr>
        <w:t xml:space="preserve"> se u </w:t>
      </w:r>
      <w:proofErr w:type="spellStart"/>
      <w:r>
        <w:rPr>
          <w:highlight w:val="white"/>
        </w:rPr>
        <w:t>obzir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dvije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prijave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ranijim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vremenom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zaprimanja</w:t>
      </w:r>
      <w:proofErr w:type="spellEnd"/>
      <w:r>
        <w:rPr>
          <w:highlight w:val="white"/>
        </w:rPr>
        <w:t xml:space="preserve">. </w:t>
      </w:r>
      <w:r>
        <w:rPr>
          <w:highlight w:val="yellow"/>
        </w:rPr>
        <w:t xml:space="preserve"> </w:t>
      </w:r>
    </w:p>
    <w:p w14:paraId="7D0DC547" w14:textId="77777777" w:rsidR="004E1A6A" w:rsidRDefault="004E1A6A" w:rsidP="004E1A6A">
      <w:pPr>
        <w:numPr>
          <w:ilvl w:val="0"/>
          <w:numId w:val="16"/>
        </w:numPr>
        <w:spacing w:line="256" w:lineRule="auto"/>
        <w:jc w:val="both"/>
        <w:rPr>
          <w:highlight w:val="white"/>
        </w:rPr>
      </w:pPr>
      <w:proofErr w:type="spellStart"/>
      <w:r>
        <w:rPr>
          <w:highlight w:val="white"/>
        </w:rPr>
        <w:t>Jednom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prijavitelju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mogu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biti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odobrena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najviše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projekta</w:t>
      </w:r>
      <w:proofErr w:type="spellEnd"/>
      <w:r>
        <w:rPr>
          <w:highlight w:val="white"/>
        </w:rPr>
        <w:t xml:space="preserve"> za </w:t>
      </w:r>
      <w:proofErr w:type="spellStart"/>
      <w:r>
        <w:rPr>
          <w:highlight w:val="white"/>
        </w:rPr>
        <w:t>sufinanciranje</w:t>
      </w:r>
      <w:proofErr w:type="spellEnd"/>
      <w:r>
        <w:rPr>
          <w:highlight w:val="white"/>
        </w:rPr>
        <w:t xml:space="preserve">. </w:t>
      </w:r>
    </w:p>
    <w:p w14:paraId="14562A95" w14:textId="77777777" w:rsidR="004E1A6A" w:rsidRDefault="004E1A6A" w:rsidP="004E1A6A">
      <w:pPr>
        <w:spacing w:line="256" w:lineRule="auto"/>
        <w:ind w:left="720"/>
        <w:jc w:val="both"/>
        <w:rPr>
          <w:sz w:val="16"/>
          <w:szCs w:val="16"/>
        </w:rPr>
      </w:pPr>
    </w:p>
    <w:p w14:paraId="48AC5E49" w14:textId="77777777" w:rsidR="004E1A6A" w:rsidRDefault="004E1A6A" w:rsidP="004E1A6A">
      <w:pPr>
        <w:spacing w:line="256" w:lineRule="auto"/>
        <w:ind w:left="1080"/>
        <w:jc w:val="both"/>
      </w:pPr>
      <w:r>
        <w:t xml:space="preserve"> </w:t>
      </w:r>
    </w:p>
    <w:p w14:paraId="17A9ED4A" w14:textId="77777777" w:rsidR="004E1A6A" w:rsidRDefault="004E1A6A" w:rsidP="004E1A6A">
      <w:pPr>
        <w:spacing w:line="256" w:lineRule="auto"/>
        <w:ind w:left="1080"/>
        <w:jc w:val="both"/>
      </w:pPr>
      <w:r>
        <w:t xml:space="preserve"> </w:t>
      </w:r>
    </w:p>
    <w:p w14:paraId="6D00F065" w14:textId="77777777" w:rsidR="004E1A6A" w:rsidRDefault="004E1A6A" w:rsidP="004E1A6A">
      <w:pPr>
        <w:spacing w:line="256" w:lineRule="auto"/>
        <w:ind w:left="1800" w:hanging="720"/>
        <w:rPr>
          <w:b/>
        </w:rPr>
      </w:pPr>
      <w:r>
        <w:rPr>
          <w:b/>
        </w:rPr>
        <w:t>6.                   POSTUPAK OCJENJIVANJA I KRITERIJI ODABIRA</w:t>
      </w:r>
    </w:p>
    <w:p w14:paraId="58133B97" w14:textId="77777777" w:rsidR="004E1A6A" w:rsidRDefault="004E1A6A" w:rsidP="004E1A6A">
      <w:pPr>
        <w:spacing w:line="256" w:lineRule="auto"/>
        <w:ind w:firstLine="720"/>
        <w:jc w:val="both"/>
      </w:pPr>
      <w:proofErr w:type="spellStart"/>
      <w:r>
        <w:t>Zaprimljene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klub </w:t>
      </w:r>
      <w:proofErr w:type="spellStart"/>
      <w:r>
        <w:t>PartneRI</w:t>
      </w:r>
      <w:proofErr w:type="spellEnd"/>
      <w:r>
        <w:t xml:space="preserve"> koji se </w:t>
      </w:r>
      <w:proofErr w:type="spellStart"/>
      <w:r>
        <w:t>sastoji</w:t>
      </w:r>
      <w:proofErr w:type="spellEnd"/>
      <w:r>
        <w:t xml:space="preserve"> od 5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i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RIJEKA 2020 d.o.o.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lastRenderedPageBreak/>
        <w:t>projekta</w:t>
      </w:r>
      <w:proofErr w:type="spellEnd"/>
      <w:r>
        <w:t xml:space="preserve"> Rijeka </w:t>
      </w:r>
      <w:proofErr w:type="spellStart"/>
      <w:r>
        <w:t>Europska</w:t>
      </w:r>
      <w:proofErr w:type="spellEnd"/>
      <w:r>
        <w:t xml:space="preserve"> </w:t>
      </w:r>
      <w:proofErr w:type="spellStart"/>
      <w:r>
        <w:t>prijestolnica</w:t>
      </w:r>
      <w:proofErr w:type="spellEnd"/>
      <w:r>
        <w:t xml:space="preserve"> kulture 2020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savjetodavnu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.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klub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konačnu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.  </w:t>
      </w:r>
    </w:p>
    <w:p w14:paraId="74E1F515" w14:textId="77777777" w:rsidR="004E1A6A" w:rsidRDefault="004E1A6A" w:rsidP="004E1A6A">
      <w:pPr>
        <w:spacing w:line="256" w:lineRule="auto"/>
        <w:jc w:val="both"/>
      </w:pPr>
    </w:p>
    <w:p w14:paraId="1B840FAE" w14:textId="77777777" w:rsidR="004E1A6A" w:rsidRDefault="004E1A6A" w:rsidP="004E1A6A">
      <w:pPr>
        <w:spacing w:line="256" w:lineRule="auto"/>
        <w:jc w:val="both"/>
      </w:pPr>
      <w:r>
        <w:t xml:space="preserve"> </w:t>
      </w:r>
    </w:p>
    <w:p w14:paraId="345A532A" w14:textId="77777777" w:rsidR="004E1A6A" w:rsidRDefault="004E1A6A" w:rsidP="004E1A6A">
      <w:pPr>
        <w:spacing w:line="256" w:lineRule="auto"/>
        <w:jc w:val="both"/>
      </w:pPr>
    </w:p>
    <w:p w14:paraId="08353AA4" w14:textId="77777777" w:rsidR="004E1A6A" w:rsidRDefault="004E1A6A" w:rsidP="004E1A6A">
      <w:pPr>
        <w:spacing w:line="256" w:lineRule="auto"/>
        <w:jc w:val="both"/>
        <w:rPr>
          <w:b/>
        </w:rPr>
      </w:pPr>
      <w:r>
        <w:rPr>
          <w:b/>
        </w:rPr>
        <w:t xml:space="preserve">Svi </w:t>
      </w:r>
      <w:proofErr w:type="spellStart"/>
      <w:r>
        <w:rPr>
          <w:b/>
        </w:rPr>
        <w:t>prijavljeni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moraju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zadovoljiti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sljedeće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uvjete</w:t>
      </w:r>
      <w:proofErr w:type="spellEnd"/>
      <w:r>
        <w:rPr>
          <w:b/>
        </w:rPr>
        <w:t>:</w:t>
      </w:r>
    </w:p>
    <w:p w14:paraId="7D176AE2" w14:textId="77777777" w:rsidR="004E1A6A" w:rsidRDefault="004E1A6A" w:rsidP="004E1A6A">
      <w:pPr>
        <w:numPr>
          <w:ilvl w:val="0"/>
          <w:numId w:val="13"/>
        </w:numPr>
        <w:spacing w:line="256" w:lineRule="auto"/>
        <w:jc w:val="both"/>
      </w:pPr>
      <w:proofErr w:type="spellStart"/>
      <w:r>
        <w:t>Prijava</w:t>
      </w:r>
      <w:proofErr w:type="spellEnd"/>
      <w:r>
        <w:t xml:space="preserve"> je </w:t>
      </w:r>
      <w:proofErr w:type="spellStart"/>
      <w:r>
        <w:t>zaprimljena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066C60FB" w14:textId="77777777" w:rsidR="004E1A6A" w:rsidRDefault="004E1A6A" w:rsidP="004E1A6A">
      <w:pPr>
        <w:numPr>
          <w:ilvl w:val="0"/>
          <w:numId w:val="13"/>
        </w:numPr>
        <w:spacing w:line="256" w:lineRule="auto"/>
        <w:jc w:val="both"/>
      </w:pPr>
      <w:proofErr w:type="spellStart"/>
      <w:r>
        <w:t>Prijava</w:t>
      </w:r>
      <w:proofErr w:type="spellEnd"/>
      <w:r>
        <w:t xml:space="preserve"> je </w:t>
      </w:r>
      <w:proofErr w:type="spellStart"/>
      <w:r>
        <w:t>potpuna</w:t>
      </w:r>
      <w:proofErr w:type="spellEnd"/>
      <w:r>
        <w:t xml:space="preserve"> (ne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nedostajati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opisnom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prijavnice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troškovniku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).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>.</w:t>
      </w:r>
    </w:p>
    <w:p w14:paraId="06D140D9" w14:textId="77777777" w:rsidR="004E1A6A" w:rsidRPr="00720D53" w:rsidRDefault="004E1A6A" w:rsidP="004E1A6A">
      <w:pPr>
        <w:numPr>
          <w:ilvl w:val="0"/>
          <w:numId w:val="13"/>
        </w:numPr>
        <w:spacing w:line="256" w:lineRule="auto"/>
        <w:jc w:val="both"/>
      </w:pPr>
      <w:proofErr w:type="spellStart"/>
      <w:r w:rsidRPr="00720D53">
        <w:t>Prijave</w:t>
      </w:r>
      <w:proofErr w:type="spellEnd"/>
      <w:r w:rsidRPr="00720D53">
        <w:t xml:space="preserve"> </w:t>
      </w:r>
      <w:proofErr w:type="spellStart"/>
      <w:r w:rsidRPr="00720D53">
        <w:t>koje</w:t>
      </w:r>
      <w:proofErr w:type="spellEnd"/>
      <w:r w:rsidRPr="00720D53">
        <w:t xml:space="preserve"> </w:t>
      </w:r>
      <w:proofErr w:type="spellStart"/>
      <w:r w:rsidRPr="00720D53">
        <w:t>prekoračuju</w:t>
      </w:r>
      <w:proofErr w:type="spellEnd"/>
      <w:r w:rsidRPr="00720D53">
        <w:t xml:space="preserve"> </w:t>
      </w:r>
      <w:proofErr w:type="spellStart"/>
      <w:r w:rsidRPr="00720D53">
        <w:t>naznačenu</w:t>
      </w:r>
      <w:proofErr w:type="spellEnd"/>
      <w:r w:rsidRPr="00720D53">
        <w:t xml:space="preserve"> </w:t>
      </w:r>
      <w:proofErr w:type="spellStart"/>
      <w:r w:rsidRPr="00720D53">
        <w:t>duljinu</w:t>
      </w:r>
      <w:proofErr w:type="spellEnd"/>
      <w:r w:rsidRPr="00720D53">
        <w:t xml:space="preserve"> </w:t>
      </w:r>
      <w:proofErr w:type="spellStart"/>
      <w:r w:rsidRPr="00720D53">
        <w:t>teksta</w:t>
      </w:r>
      <w:proofErr w:type="spellEnd"/>
      <w:r w:rsidRPr="00720D53">
        <w:t xml:space="preserve"> u </w:t>
      </w:r>
      <w:proofErr w:type="spellStart"/>
      <w:r w:rsidRPr="00720D53">
        <w:t>Prijavnici</w:t>
      </w:r>
      <w:proofErr w:type="spellEnd"/>
      <w:r w:rsidRPr="00720D53">
        <w:t xml:space="preserve"> </w:t>
      </w:r>
      <w:proofErr w:type="spellStart"/>
      <w:r w:rsidRPr="00720D53">
        <w:t>neće</w:t>
      </w:r>
      <w:proofErr w:type="spellEnd"/>
      <w:r w:rsidRPr="00720D53">
        <w:t xml:space="preserve"> </w:t>
      </w:r>
      <w:proofErr w:type="spellStart"/>
      <w:r w:rsidRPr="00720D53">
        <w:t>biti</w:t>
      </w:r>
      <w:proofErr w:type="spellEnd"/>
      <w:r w:rsidRPr="00720D53">
        <w:t xml:space="preserve"> </w:t>
      </w:r>
      <w:proofErr w:type="spellStart"/>
      <w:r w:rsidRPr="00720D53">
        <w:t>uzete</w:t>
      </w:r>
      <w:proofErr w:type="spellEnd"/>
      <w:r w:rsidRPr="00720D53">
        <w:t xml:space="preserve"> u </w:t>
      </w:r>
      <w:proofErr w:type="spellStart"/>
      <w:r w:rsidRPr="00720D53">
        <w:t>obzir</w:t>
      </w:r>
      <w:proofErr w:type="spellEnd"/>
      <w:r w:rsidRPr="00720D53">
        <w:t xml:space="preserve"> </w:t>
      </w:r>
      <w:proofErr w:type="spellStart"/>
      <w:r w:rsidRPr="00720D53">
        <w:t>prilikom</w:t>
      </w:r>
      <w:proofErr w:type="spellEnd"/>
      <w:r w:rsidRPr="00720D53">
        <w:t xml:space="preserve"> </w:t>
      </w:r>
      <w:proofErr w:type="spellStart"/>
      <w:r w:rsidRPr="00720D53">
        <w:t>ocjenjivanja</w:t>
      </w:r>
      <w:proofErr w:type="spellEnd"/>
      <w:r w:rsidRPr="00720D53">
        <w:t>.</w:t>
      </w:r>
    </w:p>
    <w:p w14:paraId="24B17922" w14:textId="77777777" w:rsidR="004E1A6A" w:rsidRPr="00720D53" w:rsidRDefault="004E1A6A" w:rsidP="004E1A6A">
      <w:pPr>
        <w:numPr>
          <w:ilvl w:val="0"/>
          <w:numId w:val="13"/>
        </w:numPr>
        <w:spacing w:line="256" w:lineRule="auto"/>
        <w:jc w:val="both"/>
      </w:pPr>
      <w:proofErr w:type="spellStart"/>
      <w:r w:rsidRPr="00720D53">
        <w:t>Lokacija</w:t>
      </w:r>
      <w:proofErr w:type="spellEnd"/>
      <w:r w:rsidRPr="00720D53">
        <w:t xml:space="preserve"> </w:t>
      </w:r>
      <w:proofErr w:type="spellStart"/>
      <w:r w:rsidRPr="00720D53">
        <w:t>provedbe</w:t>
      </w:r>
      <w:proofErr w:type="spellEnd"/>
      <w:r w:rsidRPr="00720D53">
        <w:t xml:space="preserve"> </w:t>
      </w:r>
      <w:proofErr w:type="spellStart"/>
      <w:r w:rsidRPr="00720D53">
        <w:t>projekta</w:t>
      </w:r>
      <w:proofErr w:type="spellEnd"/>
      <w:r w:rsidRPr="00720D53">
        <w:t xml:space="preserve"> je u </w:t>
      </w:r>
      <w:proofErr w:type="spellStart"/>
      <w:r w:rsidRPr="00720D53">
        <w:t>Primorsko-goranskoj</w:t>
      </w:r>
      <w:proofErr w:type="spellEnd"/>
      <w:r w:rsidRPr="00720D53">
        <w:t xml:space="preserve"> </w:t>
      </w:r>
      <w:proofErr w:type="spellStart"/>
      <w:r w:rsidRPr="00720D53">
        <w:t>županiji</w:t>
      </w:r>
      <w:proofErr w:type="spellEnd"/>
      <w:r w:rsidRPr="00720D53">
        <w:t>.</w:t>
      </w:r>
    </w:p>
    <w:p w14:paraId="4780DEF3" w14:textId="77777777" w:rsidR="004E1A6A" w:rsidRPr="004E1A6A" w:rsidRDefault="004E1A6A" w:rsidP="004E1A6A">
      <w:pPr>
        <w:numPr>
          <w:ilvl w:val="0"/>
          <w:numId w:val="13"/>
        </w:numPr>
        <w:spacing w:line="256" w:lineRule="auto"/>
        <w:jc w:val="both"/>
      </w:pPr>
      <w:proofErr w:type="spellStart"/>
      <w:r w:rsidRPr="00720D53">
        <w:t>Vrijeme</w:t>
      </w:r>
      <w:proofErr w:type="spellEnd"/>
      <w:r w:rsidRPr="00720D53">
        <w:t xml:space="preserve"> </w:t>
      </w:r>
      <w:proofErr w:type="spellStart"/>
      <w:r w:rsidRPr="00720D53">
        <w:t>provedbe</w:t>
      </w:r>
      <w:proofErr w:type="spellEnd"/>
      <w:r w:rsidRPr="00720D53">
        <w:t xml:space="preserve"> </w:t>
      </w:r>
      <w:proofErr w:type="spellStart"/>
      <w:r w:rsidRPr="00720D53">
        <w:t>projekta</w:t>
      </w:r>
      <w:proofErr w:type="spellEnd"/>
      <w:r w:rsidRPr="00720D53">
        <w:t xml:space="preserve"> je </w:t>
      </w:r>
      <w:r w:rsidRPr="004E1A6A">
        <w:t>od 01.01.2021. do 30.06.2021.</w:t>
      </w:r>
    </w:p>
    <w:p w14:paraId="35F5E2B3" w14:textId="77777777" w:rsidR="004E1A6A" w:rsidRPr="00720D53" w:rsidRDefault="004E1A6A" w:rsidP="004E1A6A">
      <w:pPr>
        <w:numPr>
          <w:ilvl w:val="0"/>
          <w:numId w:val="13"/>
        </w:numPr>
        <w:spacing w:line="256" w:lineRule="auto"/>
        <w:jc w:val="both"/>
      </w:pPr>
      <w:proofErr w:type="spellStart"/>
      <w:r w:rsidRPr="00720D53">
        <w:t>Iznos</w:t>
      </w:r>
      <w:proofErr w:type="spellEnd"/>
      <w:r w:rsidRPr="00720D53">
        <w:t xml:space="preserve"> </w:t>
      </w:r>
      <w:proofErr w:type="spellStart"/>
      <w:r w:rsidRPr="00720D53">
        <w:t>sredstava</w:t>
      </w:r>
      <w:proofErr w:type="spellEnd"/>
      <w:r w:rsidRPr="00720D53">
        <w:t xml:space="preserve"> koji se </w:t>
      </w:r>
      <w:proofErr w:type="spellStart"/>
      <w:r w:rsidRPr="00720D53">
        <w:t>traži</w:t>
      </w:r>
      <w:proofErr w:type="spellEnd"/>
      <w:r w:rsidRPr="00720D53">
        <w:t xml:space="preserve"> </w:t>
      </w:r>
      <w:proofErr w:type="spellStart"/>
      <w:r w:rsidRPr="00720D53">
        <w:t>od</w:t>
      </w:r>
      <w:proofErr w:type="spellEnd"/>
      <w:r w:rsidRPr="00720D53">
        <w:t xml:space="preserve"> </w:t>
      </w:r>
      <w:proofErr w:type="spellStart"/>
      <w:r w:rsidRPr="00720D53">
        <w:t>Poslovnog</w:t>
      </w:r>
      <w:proofErr w:type="spellEnd"/>
      <w:r w:rsidRPr="00720D53">
        <w:t xml:space="preserve"> </w:t>
      </w:r>
      <w:proofErr w:type="spellStart"/>
      <w:r w:rsidRPr="00720D53">
        <w:t>kluba</w:t>
      </w:r>
      <w:proofErr w:type="spellEnd"/>
      <w:r w:rsidRPr="00720D53">
        <w:t xml:space="preserve"> </w:t>
      </w:r>
      <w:proofErr w:type="spellStart"/>
      <w:r w:rsidRPr="00720D53">
        <w:t>nije</w:t>
      </w:r>
      <w:proofErr w:type="spellEnd"/>
      <w:r w:rsidRPr="00720D53">
        <w:t xml:space="preserve"> </w:t>
      </w:r>
      <w:proofErr w:type="spellStart"/>
      <w:r w:rsidRPr="00720D53">
        <w:t>viši</w:t>
      </w:r>
      <w:proofErr w:type="spellEnd"/>
      <w:r w:rsidRPr="00720D53">
        <w:t xml:space="preserve"> od 50% </w:t>
      </w:r>
      <w:proofErr w:type="spellStart"/>
      <w:r w:rsidRPr="00720D53">
        <w:t>ukupne</w:t>
      </w:r>
      <w:proofErr w:type="spellEnd"/>
      <w:r w:rsidRPr="00720D53">
        <w:t xml:space="preserve"> </w:t>
      </w:r>
      <w:proofErr w:type="spellStart"/>
      <w:r w:rsidRPr="00720D53">
        <w:t>vrijednosti</w:t>
      </w:r>
      <w:proofErr w:type="spellEnd"/>
      <w:r w:rsidRPr="00720D53">
        <w:t xml:space="preserve"> </w:t>
      </w:r>
      <w:proofErr w:type="spellStart"/>
      <w:r w:rsidRPr="00720D53">
        <w:t>projekta</w:t>
      </w:r>
      <w:proofErr w:type="spellEnd"/>
      <w:r w:rsidRPr="00720D53">
        <w:t>.</w:t>
      </w:r>
    </w:p>
    <w:p w14:paraId="3506BF60" w14:textId="77777777" w:rsidR="004E1A6A" w:rsidRPr="00720D53" w:rsidRDefault="004E1A6A" w:rsidP="004E1A6A">
      <w:pPr>
        <w:pStyle w:val="ListParagraph"/>
        <w:numPr>
          <w:ilvl w:val="0"/>
          <w:numId w:val="13"/>
        </w:numPr>
      </w:pPr>
      <w:proofErr w:type="spellStart"/>
      <w:r w:rsidRPr="00720D53">
        <w:t>Prijavitelj</w:t>
      </w:r>
      <w:proofErr w:type="spellEnd"/>
      <w:r w:rsidRPr="00720D53">
        <w:t xml:space="preserve"> je </w:t>
      </w:r>
      <w:proofErr w:type="spellStart"/>
      <w:r w:rsidRPr="00720D53">
        <w:t>obvezan</w:t>
      </w:r>
      <w:proofErr w:type="spellEnd"/>
      <w:r w:rsidRPr="00720D53">
        <w:t xml:space="preserve"> </w:t>
      </w:r>
      <w:proofErr w:type="spellStart"/>
      <w:r w:rsidRPr="00720D53">
        <w:t>detaljno</w:t>
      </w:r>
      <w:proofErr w:type="spellEnd"/>
      <w:r w:rsidRPr="00720D53">
        <w:t xml:space="preserve"> </w:t>
      </w:r>
      <w:proofErr w:type="spellStart"/>
      <w:r w:rsidRPr="00720D53">
        <w:t>navesti</w:t>
      </w:r>
      <w:proofErr w:type="spellEnd"/>
      <w:r w:rsidRPr="00720D53">
        <w:t xml:space="preserve"> </w:t>
      </w:r>
      <w:proofErr w:type="spellStart"/>
      <w:r w:rsidRPr="00720D53">
        <w:t>druge</w:t>
      </w:r>
      <w:proofErr w:type="spellEnd"/>
      <w:r w:rsidRPr="00720D53">
        <w:t xml:space="preserve"> </w:t>
      </w:r>
      <w:proofErr w:type="spellStart"/>
      <w:r w:rsidRPr="00720D53">
        <w:t>izvore</w:t>
      </w:r>
      <w:proofErr w:type="spellEnd"/>
      <w:r w:rsidRPr="00720D53">
        <w:t xml:space="preserve"> </w:t>
      </w:r>
      <w:proofErr w:type="spellStart"/>
      <w:r w:rsidRPr="00720D53">
        <w:t>financiranja</w:t>
      </w:r>
      <w:proofErr w:type="spellEnd"/>
      <w:r w:rsidRPr="00720D53">
        <w:t xml:space="preserve"> </w:t>
      </w:r>
      <w:proofErr w:type="spellStart"/>
      <w:r w:rsidRPr="00720D53">
        <w:t>koje</w:t>
      </w:r>
      <w:proofErr w:type="spellEnd"/>
      <w:r w:rsidRPr="00720D53">
        <w:t xml:space="preserve"> je </w:t>
      </w:r>
      <w:proofErr w:type="spellStart"/>
      <w:r w:rsidRPr="00720D53">
        <w:t>dužan</w:t>
      </w:r>
      <w:proofErr w:type="spellEnd"/>
      <w:r w:rsidRPr="00720D53">
        <w:t xml:space="preserve"> </w:t>
      </w:r>
      <w:proofErr w:type="spellStart"/>
      <w:r w:rsidRPr="00720D53">
        <w:t>samostalno</w:t>
      </w:r>
      <w:proofErr w:type="spellEnd"/>
      <w:r w:rsidRPr="00720D53">
        <w:t xml:space="preserve"> </w:t>
      </w:r>
      <w:proofErr w:type="spellStart"/>
      <w:r w:rsidRPr="00720D53">
        <w:t>osigurati</w:t>
      </w:r>
      <w:proofErr w:type="spellEnd"/>
      <w:r w:rsidRPr="00720D53">
        <w:t xml:space="preserve"> u </w:t>
      </w:r>
      <w:proofErr w:type="spellStart"/>
      <w:r w:rsidRPr="00720D53">
        <w:t>svrhu</w:t>
      </w:r>
      <w:proofErr w:type="spellEnd"/>
      <w:r w:rsidRPr="00720D53">
        <w:t xml:space="preserve"> </w:t>
      </w:r>
      <w:proofErr w:type="spellStart"/>
      <w:r w:rsidRPr="00720D53">
        <w:t>cjelokupne</w:t>
      </w:r>
      <w:proofErr w:type="spellEnd"/>
      <w:r w:rsidRPr="00720D53">
        <w:t xml:space="preserve"> </w:t>
      </w:r>
      <w:proofErr w:type="spellStart"/>
      <w:r w:rsidRPr="00720D53">
        <w:t>provedbe</w:t>
      </w:r>
      <w:proofErr w:type="spellEnd"/>
      <w:r w:rsidRPr="00720D53">
        <w:t xml:space="preserve"> </w:t>
      </w:r>
      <w:proofErr w:type="spellStart"/>
      <w:r w:rsidRPr="00720D53">
        <w:t>projekta</w:t>
      </w:r>
      <w:proofErr w:type="spellEnd"/>
      <w:r w:rsidRPr="00720D53">
        <w:t>.</w:t>
      </w:r>
    </w:p>
    <w:p w14:paraId="5EE89140" w14:textId="77777777" w:rsidR="004E1A6A" w:rsidRDefault="004E1A6A" w:rsidP="004E1A6A">
      <w:pPr>
        <w:spacing w:line="256" w:lineRule="auto"/>
        <w:ind w:left="720"/>
        <w:jc w:val="both"/>
        <w:rPr>
          <w:highlight w:val="white"/>
        </w:rPr>
      </w:pPr>
    </w:p>
    <w:p w14:paraId="1B193A1D" w14:textId="77777777" w:rsidR="004E1A6A" w:rsidRDefault="004E1A6A" w:rsidP="004E1A6A">
      <w:pPr>
        <w:spacing w:line="256" w:lineRule="auto"/>
        <w:jc w:val="both"/>
      </w:pPr>
    </w:p>
    <w:p w14:paraId="31D739A9" w14:textId="77777777" w:rsidR="004E1A6A" w:rsidRPr="00DC0852" w:rsidRDefault="004E1A6A" w:rsidP="004E1A6A">
      <w:pPr>
        <w:spacing w:line="256" w:lineRule="auto"/>
        <w:jc w:val="both"/>
        <w:rPr>
          <w:b/>
        </w:rPr>
      </w:pPr>
      <w:r w:rsidRPr="00DC0852">
        <w:rPr>
          <w:b/>
        </w:rPr>
        <w:t xml:space="preserve">Svi </w:t>
      </w:r>
      <w:proofErr w:type="spellStart"/>
      <w:r w:rsidRPr="00DC0852">
        <w:rPr>
          <w:b/>
        </w:rPr>
        <w:t>projekti</w:t>
      </w:r>
      <w:proofErr w:type="spellEnd"/>
      <w:r w:rsidRPr="00DC0852">
        <w:rPr>
          <w:b/>
        </w:rPr>
        <w:t xml:space="preserve"> koji </w:t>
      </w:r>
      <w:proofErr w:type="spellStart"/>
      <w:r w:rsidRPr="00DC0852">
        <w:rPr>
          <w:b/>
        </w:rPr>
        <w:t>zadovolje</w:t>
      </w:r>
      <w:proofErr w:type="spellEnd"/>
      <w:r w:rsidRPr="00DC0852">
        <w:rPr>
          <w:b/>
        </w:rPr>
        <w:t xml:space="preserve"> </w:t>
      </w:r>
      <w:proofErr w:type="spellStart"/>
      <w:r w:rsidRPr="00DC0852">
        <w:rPr>
          <w:b/>
        </w:rPr>
        <w:t>formalne</w:t>
      </w:r>
      <w:proofErr w:type="spellEnd"/>
      <w:r w:rsidRPr="00DC0852">
        <w:rPr>
          <w:b/>
        </w:rPr>
        <w:t xml:space="preserve"> </w:t>
      </w:r>
      <w:proofErr w:type="spellStart"/>
      <w:r w:rsidRPr="00DC0852">
        <w:rPr>
          <w:b/>
        </w:rPr>
        <w:t>uvjete</w:t>
      </w:r>
      <w:proofErr w:type="spellEnd"/>
      <w:r w:rsidRPr="00DC0852">
        <w:rPr>
          <w:b/>
        </w:rPr>
        <w:t xml:space="preserve"> bit </w:t>
      </w:r>
      <w:proofErr w:type="spellStart"/>
      <w:r w:rsidRPr="00DC0852">
        <w:rPr>
          <w:b/>
        </w:rPr>
        <w:t>će</w:t>
      </w:r>
      <w:proofErr w:type="spellEnd"/>
      <w:r w:rsidRPr="00DC0852">
        <w:rPr>
          <w:b/>
        </w:rPr>
        <w:t xml:space="preserve"> </w:t>
      </w:r>
      <w:proofErr w:type="spellStart"/>
      <w:r w:rsidRPr="00DC0852">
        <w:rPr>
          <w:b/>
        </w:rPr>
        <w:t>vrednovani</w:t>
      </w:r>
      <w:proofErr w:type="spellEnd"/>
      <w:r w:rsidRPr="00DC0852">
        <w:rPr>
          <w:b/>
        </w:rPr>
        <w:t xml:space="preserve"> na </w:t>
      </w:r>
      <w:proofErr w:type="spellStart"/>
      <w:r w:rsidRPr="00DC0852">
        <w:rPr>
          <w:b/>
        </w:rPr>
        <w:t>temelju</w:t>
      </w:r>
      <w:proofErr w:type="spellEnd"/>
      <w:r w:rsidRPr="00DC0852">
        <w:rPr>
          <w:b/>
        </w:rPr>
        <w:t xml:space="preserve"> </w:t>
      </w:r>
      <w:proofErr w:type="spellStart"/>
      <w:r w:rsidRPr="00DC0852">
        <w:rPr>
          <w:b/>
        </w:rPr>
        <w:t>sljedećih</w:t>
      </w:r>
      <w:proofErr w:type="spellEnd"/>
      <w:r w:rsidRPr="00DC0852">
        <w:rPr>
          <w:b/>
        </w:rPr>
        <w:t xml:space="preserve"> </w:t>
      </w:r>
      <w:proofErr w:type="spellStart"/>
      <w:r w:rsidRPr="00DC0852">
        <w:rPr>
          <w:b/>
        </w:rPr>
        <w:t>kriterija</w:t>
      </w:r>
      <w:proofErr w:type="spellEnd"/>
      <w:r w:rsidRPr="00DC0852">
        <w:rPr>
          <w:b/>
        </w:rPr>
        <w:t>:</w:t>
      </w:r>
    </w:p>
    <w:p w14:paraId="28CBDB0B" w14:textId="77777777" w:rsidR="004E1A6A" w:rsidRPr="00DC0852" w:rsidRDefault="004E1A6A" w:rsidP="004E1A6A">
      <w:pPr>
        <w:numPr>
          <w:ilvl w:val="0"/>
          <w:numId w:val="15"/>
        </w:numPr>
        <w:spacing w:line="256" w:lineRule="auto"/>
        <w:jc w:val="both"/>
      </w:pPr>
      <w:proofErr w:type="spellStart"/>
      <w:r w:rsidRPr="00DC0852">
        <w:t>jasno</w:t>
      </w:r>
      <w:proofErr w:type="spellEnd"/>
      <w:r w:rsidRPr="00DC0852">
        <w:t xml:space="preserve"> </w:t>
      </w:r>
      <w:proofErr w:type="spellStart"/>
      <w:r w:rsidRPr="00DC0852">
        <w:t>definirane</w:t>
      </w:r>
      <w:proofErr w:type="spellEnd"/>
      <w:r w:rsidRPr="00DC0852">
        <w:t xml:space="preserve"> </w:t>
      </w:r>
      <w:proofErr w:type="spellStart"/>
      <w:r w:rsidRPr="00DC0852">
        <w:t>potrebe</w:t>
      </w:r>
      <w:proofErr w:type="spellEnd"/>
      <w:r w:rsidRPr="00DC0852">
        <w:t xml:space="preserve"> </w:t>
      </w:r>
      <w:proofErr w:type="spellStart"/>
      <w:r w:rsidRPr="00DC0852">
        <w:t>lokalne</w:t>
      </w:r>
      <w:proofErr w:type="spellEnd"/>
      <w:r w:rsidRPr="00DC0852">
        <w:t xml:space="preserve"> </w:t>
      </w:r>
      <w:proofErr w:type="spellStart"/>
      <w:r w:rsidRPr="00DC0852">
        <w:t>zajednice</w:t>
      </w:r>
      <w:proofErr w:type="spellEnd"/>
      <w:r w:rsidRPr="00DC0852">
        <w:t xml:space="preserve"> i </w:t>
      </w:r>
      <w:proofErr w:type="spellStart"/>
      <w:r w:rsidRPr="00DC0852">
        <w:t>ciljanih</w:t>
      </w:r>
      <w:proofErr w:type="spellEnd"/>
      <w:r w:rsidRPr="00DC0852">
        <w:t xml:space="preserve"> </w:t>
      </w:r>
      <w:proofErr w:type="spellStart"/>
      <w:r w:rsidRPr="00DC0852">
        <w:t>skupina</w:t>
      </w:r>
      <w:proofErr w:type="spellEnd"/>
      <w:r w:rsidRPr="00DC0852">
        <w:t xml:space="preserve"> (</w:t>
      </w:r>
      <w:proofErr w:type="spellStart"/>
      <w:r w:rsidRPr="00DC0852">
        <w:t>korisnika</w:t>
      </w:r>
      <w:proofErr w:type="spellEnd"/>
      <w:r w:rsidRPr="00DC0852">
        <w:t xml:space="preserve"> </w:t>
      </w:r>
      <w:proofErr w:type="spellStart"/>
      <w:r w:rsidRPr="00DC0852">
        <w:t>projekta</w:t>
      </w:r>
      <w:proofErr w:type="spellEnd"/>
      <w:r w:rsidRPr="00DC0852">
        <w:t>)</w:t>
      </w:r>
    </w:p>
    <w:p w14:paraId="2F9EF5E3" w14:textId="77777777" w:rsidR="004E1A6A" w:rsidRPr="00DC0852" w:rsidRDefault="004E1A6A" w:rsidP="004E1A6A">
      <w:pPr>
        <w:numPr>
          <w:ilvl w:val="0"/>
          <w:numId w:val="15"/>
        </w:numPr>
        <w:spacing w:line="256" w:lineRule="auto"/>
        <w:jc w:val="both"/>
      </w:pPr>
      <w:proofErr w:type="spellStart"/>
      <w:r w:rsidRPr="00DC0852">
        <w:t>jasno</w:t>
      </w:r>
      <w:proofErr w:type="spellEnd"/>
      <w:r w:rsidRPr="00DC0852">
        <w:t xml:space="preserve"> </w:t>
      </w:r>
      <w:proofErr w:type="spellStart"/>
      <w:r w:rsidRPr="00DC0852">
        <w:t>definirani</w:t>
      </w:r>
      <w:proofErr w:type="spellEnd"/>
      <w:r w:rsidRPr="00DC0852">
        <w:t xml:space="preserve"> </w:t>
      </w:r>
      <w:proofErr w:type="spellStart"/>
      <w:r w:rsidRPr="00DC0852">
        <w:t>ciljevi</w:t>
      </w:r>
      <w:proofErr w:type="spellEnd"/>
      <w:r w:rsidRPr="00DC0852">
        <w:t xml:space="preserve"> i </w:t>
      </w:r>
      <w:proofErr w:type="spellStart"/>
      <w:r w:rsidRPr="00DC0852">
        <w:t>rezultati</w:t>
      </w:r>
      <w:proofErr w:type="spellEnd"/>
      <w:r w:rsidRPr="00DC0852">
        <w:t xml:space="preserve"> </w:t>
      </w:r>
      <w:proofErr w:type="spellStart"/>
      <w:r w:rsidRPr="00DC0852">
        <w:t>projekta</w:t>
      </w:r>
      <w:proofErr w:type="spellEnd"/>
    </w:p>
    <w:p w14:paraId="004BC47C" w14:textId="77777777" w:rsidR="004E1A6A" w:rsidRPr="002D65BF" w:rsidRDefault="004E1A6A" w:rsidP="004E1A6A">
      <w:pPr>
        <w:numPr>
          <w:ilvl w:val="0"/>
          <w:numId w:val="15"/>
        </w:numPr>
        <w:spacing w:line="256" w:lineRule="auto"/>
        <w:jc w:val="both"/>
      </w:pPr>
      <w:proofErr w:type="spellStart"/>
      <w:r w:rsidRPr="00DC0852">
        <w:t>inovativnost</w:t>
      </w:r>
      <w:proofErr w:type="spellEnd"/>
      <w:r w:rsidRPr="00DC0852">
        <w:t xml:space="preserve"> u </w:t>
      </w:r>
      <w:proofErr w:type="spellStart"/>
      <w:r w:rsidRPr="00DC0852">
        <w:t>zadovoljavanju</w:t>
      </w:r>
      <w:proofErr w:type="spellEnd"/>
      <w:r w:rsidRPr="00DC0852">
        <w:t xml:space="preserve"> </w:t>
      </w:r>
      <w:proofErr w:type="spellStart"/>
      <w:r w:rsidRPr="00DC0852">
        <w:t>potreba</w:t>
      </w:r>
      <w:proofErr w:type="spellEnd"/>
      <w:r w:rsidRPr="00DC0852">
        <w:t xml:space="preserve"> </w:t>
      </w:r>
      <w:proofErr w:type="spellStart"/>
      <w:r w:rsidRPr="00DC0852">
        <w:t>lokalne</w:t>
      </w:r>
      <w:proofErr w:type="spellEnd"/>
      <w:r w:rsidRPr="00DC0852">
        <w:t xml:space="preserve"> </w:t>
      </w:r>
      <w:proofErr w:type="spellStart"/>
      <w:r w:rsidRPr="00DC0852">
        <w:t>zajednice</w:t>
      </w:r>
      <w:proofErr w:type="spellEnd"/>
      <w:r w:rsidRPr="00DC0852">
        <w:t xml:space="preserve"> </w:t>
      </w:r>
      <w:proofErr w:type="spellStart"/>
      <w:r w:rsidRPr="00DC0852">
        <w:t>kroz</w:t>
      </w:r>
      <w:proofErr w:type="spellEnd"/>
      <w:r w:rsidRPr="00DC0852">
        <w:t xml:space="preserve"> </w:t>
      </w:r>
      <w:proofErr w:type="spellStart"/>
      <w:r w:rsidRPr="002D65BF">
        <w:t>kulturu</w:t>
      </w:r>
      <w:proofErr w:type="spellEnd"/>
      <w:r w:rsidRPr="002D65BF">
        <w:t xml:space="preserve">, </w:t>
      </w:r>
      <w:proofErr w:type="spellStart"/>
      <w:r w:rsidRPr="002D65BF">
        <w:t>umjetnost</w:t>
      </w:r>
      <w:proofErr w:type="spellEnd"/>
      <w:r w:rsidRPr="002D65BF">
        <w:t xml:space="preserve"> i </w:t>
      </w:r>
      <w:proofErr w:type="spellStart"/>
      <w:r w:rsidRPr="002D65BF">
        <w:t>društvene</w:t>
      </w:r>
      <w:proofErr w:type="spellEnd"/>
      <w:r w:rsidRPr="002D65BF">
        <w:t xml:space="preserve"> </w:t>
      </w:r>
      <w:proofErr w:type="spellStart"/>
      <w:r w:rsidRPr="002D65BF">
        <w:t>inovacije</w:t>
      </w:r>
      <w:proofErr w:type="spellEnd"/>
    </w:p>
    <w:p w14:paraId="75BD734E" w14:textId="77777777" w:rsidR="004E1A6A" w:rsidRPr="00DC0852" w:rsidRDefault="004E1A6A" w:rsidP="004E1A6A">
      <w:pPr>
        <w:numPr>
          <w:ilvl w:val="0"/>
          <w:numId w:val="15"/>
        </w:numPr>
        <w:spacing w:line="256" w:lineRule="auto"/>
        <w:jc w:val="both"/>
      </w:pPr>
      <w:proofErr w:type="spellStart"/>
      <w:r w:rsidRPr="002D65BF">
        <w:rPr>
          <w:bCs/>
        </w:rPr>
        <w:t>održivost</w:t>
      </w:r>
      <w:proofErr w:type="spellEnd"/>
      <w:r w:rsidRPr="002D65BF">
        <w:t xml:space="preserve"> </w:t>
      </w:r>
      <w:proofErr w:type="spellStart"/>
      <w:r w:rsidRPr="002D65BF">
        <w:t>nakon</w:t>
      </w:r>
      <w:proofErr w:type="spellEnd"/>
      <w:r w:rsidRPr="002D65BF">
        <w:t xml:space="preserve"> </w:t>
      </w:r>
      <w:proofErr w:type="spellStart"/>
      <w:r w:rsidRPr="002D65BF">
        <w:t>završetka</w:t>
      </w:r>
      <w:proofErr w:type="spellEnd"/>
      <w:r w:rsidRPr="002D65BF">
        <w:t xml:space="preserve"> </w:t>
      </w:r>
      <w:proofErr w:type="spellStart"/>
      <w:r w:rsidRPr="002D65BF">
        <w:t>financijske</w:t>
      </w:r>
      <w:proofErr w:type="spellEnd"/>
      <w:r w:rsidRPr="002D65BF">
        <w:t xml:space="preserve"> </w:t>
      </w:r>
      <w:proofErr w:type="spellStart"/>
      <w:r w:rsidRPr="002D65BF">
        <w:t>potpore</w:t>
      </w:r>
      <w:proofErr w:type="spellEnd"/>
      <w:r w:rsidRPr="002D65BF">
        <w:t xml:space="preserve"> i </w:t>
      </w:r>
      <w:proofErr w:type="spellStart"/>
      <w:r w:rsidRPr="002D65BF">
        <w:t>doprinos</w:t>
      </w:r>
      <w:proofErr w:type="spellEnd"/>
      <w:r w:rsidRPr="002D65BF">
        <w:t xml:space="preserve"> </w:t>
      </w:r>
      <w:proofErr w:type="spellStart"/>
      <w:r w:rsidRPr="002D65BF">
        <w:t>postizanju</w:t>
      </w:r>
      <w:proofErr w:type="spellEnd"/>
      <w:r w:rsidRPr="00DC0852">
        <w:t xml:space="preserve"> </w:t>
      </w:r>
      <w:proofErr w:type="spellStart"/>
      <w:r w:rsidRPr="00DC0852">
        <w:t>pozitivnih</w:t>
      </w:r>
      <w:proofErr w:type="spellEnd"/>
      <w:r w:rsidRPr="00DC0852">
        <w:t xml:space="preserve"> </w:t>
      </w:r>
      <w:proofErr w:type="spellStart"/>
      <w:r w:rsidRPr="00DC0852">
        <w:t>društvenih</w:t>
      </w:r>
      <w:proofErr w:type="spellEnd"/>
      <w:r w:rsidRPr="00DC0852">
        <w:t xml:space="preserve"> </w:t>
      </w:r>
      <w:proofErr w:type="spellStart"/>
      <w:r w:rsidRPr="00DC0852">
        <w:t>promjena</w:t>
      </w:r>
      <w:proofErr w:type="spellEnd"/>
    </w:p>
    <w:p w14:paraId="7FFD6242" w14:textId="77777777" w:rsidR="004E1A6A" w:rsidRPr="00DC0852" w:rsidRDefault="004E1A6A" w:rsidP="004E1A6A">
      <w:pPr>
        <w:numPr>
          <w:ilvl w:val="0"/>
          <w:numId w:val="15"/>
        </w:numPr>
        <w:spacing w:line="256" w:lineRule="auto"/>
        <w:jc w:val="both"/>
      </w:pPr>
      <w:proofErr w:type="spellStart"/>
      <w:r w:rsidRPr="00DC0852">
        <w:t>vidljivost</w:t>
      </w:r>
      <w:proofErr w:type="spellEnd"/>
      <w:r w:rsidRPr="00DC0852">
        <w:t xml:space="preserve"> </w:t>
      </w:r>
      <w:proofErr w:type="spellStart"/>
      <w:r w:rsidRPr="00DC0852">
        <w:t>projekta</w:t>
      </w:r>
      <w:proofErr w:type="spellEnd"/>
      <w:r w:rsidRPr="00DC0852">
        <w:t xml:space="preserve"> u </w:t>
      </w:r>
      <w:proofErr w:type="spellStart"/>
      <w:r w:rsidRPr="00DC0852">
        <w:t>lokalnoj</w:t>
      </w:r>
      <w:proofErr w:type="spellEnd"/>
      <w:r w:rsidRPr="00DC0852">
        <w:t xml:space="preserve"> </w:t>
      </w:r>
      <w:proofErr w:type="spellStart"/>
      <w:r w:rsidRPr="00DC0852">
        <w:t>zajednici</w:t>
      </w:r>
      <w:proofErr w:type="spellEnd"/>
    </w:p>
    <w:p w14:paraId="36AF6DFF" w14:textId="77777777" w:rsidR="004E1A6A" w:rsidRPr="00DC0852" w:rsidRDefault="004E1A6A" w:rsidP="004E1A6A">
      <w:pPr>
        <w:numPr>
          <w:ilvl w:val="0"/>
          <w:numId w:val="15"/>
        </w:numPr>
        <w:spacing w:line="256" w:lineRule="auto"/>
        <w:jc w:val="both"/>
      </w:pPr>
      <w:proofErr w:type="spellStart"/>
      <w:r w:rsidRPr="00DC0852">
        <w:t>učinkovitost</w:t>
      </w:r>
      <w:proofErr w:type="spellEnd"/>
      <w:r w:rsidRPr="00DC0852">
        <w:t xml:space="preserve"> </w:t>
      </w:r>
      <w:proofErr w:type="spellStart"/>
      <w:r w:rsidRPr="00DC0852">
        <w:t>projekta</w:t>
      </w:r>
      <w:proofErr w:type="spellEnd"/>
      <w:r w:rsidRPr="00DC0852">
        <w:t xml:space="preserve"> (</w:t>
      </w:r>
      <w:proofErr w:type="spellStart"/>
      <w:r w:rsidRPr="00DC0852">
        <w:t>odnos</w:t>
      </w:r>
      <w:proofErr w:type="spellEnd"/>
      <w:r w:rsidRPr="00DC0852">
        <w:t xml:space="preserve"> </w:t>
      </w:r>
      <w:proofErr w:type="spellStart"/>
      <w:r w:rsidRPr="00DC0852">
        <w:t>proračuna</w:t>
      </w:r>
      <w:proofErr w:type="spellEnd"/>
      <w:r w:rsidRPr="00DC0852">
        <w:t xml:space="preserve"> i </w:t>
      </w:r>
      <w:proofErr w:type="spellStart"/>
      <w:r w:rsidRPr="00DC0852">
        <w:t>planiranih</w:t>
      </w:r>
      <w:proofErr w:type="spellEnd"/>
      <w:r w:rsidRPr="00DC0852">
        <w:t xml:space="preserve"> </w:t>
      </w:r>
      <w:proofErr w:type="spellStart"/>
      <w:r w:rsidRPr="00DC0852">
        <w:t>aktivnosti</w:t>
      </w:r>
      <w:proofErr w:type="spellEnd"/>
      <w:r w:rsidRPr="00DC0852">
        <w:t xml:space="preserve"> i </w:t>
      </w:r>
      <w:proofErr w:type="spellStart"/>
      <w:r w:rsidRPr="00DC0852">
        <w:t>ciljeva</w:t>
      </w:r>
      <w:proofErr w:type="spellEnd"/>
      <w:r w:rsidRPr="00DC0852">
        <w:t xml:space="preserve"> </w:t>
      </w:r>
      <w:proofErr w:type="spellStart"/>
      <w:r w:rsidRPr="00DC0852">
        <w:t>projekta</w:t>
      </w:r>
      <w:proofErr w:type="spellEnd"/>
      <w:r w:rsidRPr="00DC0852">
        <w:t>)</w:t>
      </w:r>
    </w:p>
    <w:p w14:paraId="031B9865" w14:textId="77777777" w:rsidR="004E1A6A" w:rsidRDefault="004E1A6A" w:rsidP="004E1A6A">
      <w:pPr>
        <w:spacing w:line="256" w:lineRule="auto"/>
        <w:jc w:val="both"/>
        <w:rPr>
          <w:highlight w:val="cyan"/>
        </w:rPr>
      </w:pPr>
    </w:p>
    <w:p w14:paraId="54B21C7A" w14:textId="77777777" w:rsidR="004E1A6A" w:rsidRPr="004E1A6A" w:rsidRDefault="004E1A6A" w:rsidP="004E1A6A">
      <w:pPr>
        <w:spacing w:line="256" w:lineRule="auto"/>
        <w:jc w:val="both"/>
        <w:rPr>
          <w:b/>
          <w:bCs/>
          <w:iCs/>
        </w:rPr>
      </w:pPr>
      <w:proofErr w:type="spellStart"/>
      <w:r w:rsidRPr="004E1A6A">
        <w:rPr>
          <w:b/>
          <w:bCs/>
          <w:iCs/>
        </w:rPr>
        <w:t>Prednost</w:t>
      </w:r>
      <w:proofErr w:type="spellEnd"/>
      <w:r w:rsidRPr="004E1A6A">
        <w:rPr>
          <w:b/>
          <w:bCs/>
          <w:iCs/>
        </w:rPr>
        <w:t xml:space="preserve"> </w:t>
      </w:r>
      <w:proofErr w:type="spellStart"/>
      <w:r w:rsidRPr="004E1A6A">
        <w:rPr>
          <w:b/>
          <w:bCs/>
          <w:iCs/>
        </w:rPr>
        <w:t>pri</w:t>
      </w:r>
      <w:proofErr w:type="spellEnd"/>
      <w:r w:rsidRPr="004E1A6A">
        <w:rPr>
          <w:b/>
          <w:bCs/>
          <w:iCs/>
        </w:rPr>
        <w:t xml:space="preserve"> </w:t>
      </w:r>
      <w:proofErr w:type="spellStart"/>
      <w:r w:rsidRPr="004E1A6A">
        <w:rPr>
          <w:b/>
          <w:bCs/>
          <w:iCs/>
        </w:rPr>
        <w:t>vrednovanju</w:t>
      </w:r>
      <w:proofErr w:type="spellEnd"/>
      <w:r w:rsidRPr="004E1A6A">
        <w:rPr>
          <w:b/>
          <w:bCs/>
          <w:iCs/>
        </w:rPr>
        <w:t xml:space="preserve"> </w:t>
      </w:r>
      <w:proofErr w:type="spellStart"/>
      <w:r w:rsidRPr="004E1A6A">
        <w:rPr>
          <w:b/>
          <w:bCs/>
          <w:iCs/>
        </w:rPr>
        <w:t>projekata</w:t>
      </w:r>
      <w:proofErr w:type="spellEnd"/>
      <w:r w:rsidRPr="004E1A6A">
        <w:rPr>
          <w:b/>
          <w:bCs/>
          <w:iCs/>
        </w:rPr>
        <w:t xml:space="preserve"> </w:t>
      </w:r>
      <w:proofErr w:type="spellStart"/>
      <w:r w:rsidRPr="004E1A6A">
        <w:rPr>
          <w:b/>
          <w:bCs/>
          <w:iCs/>
        </w:rPr>
        <w:t>imati</w:t>
      </w:r>
      <w:proofErr w:type="spellEnd"/>
      <w:r w:rsidRPr="004E1A6A">
        <w:rPr>
          <w:b/>
          <w:bCs/>
          <w:iCs/>
        </w:rPr>
        <w:t xml:space="preserve"> </w:t>
      </w:r>
      <w:proofErr w:type="spellStart"/>
      <w:r w:rsidRPr="004E1A6A">
        <w:rPr>
          <w:b/>
          <w:bCs/>
          <w:iCs/>
        </w:rPr>
        <w:t>će</w:t>
      </w:r>
      <w:proofErr w:type="spellEnd"/>
      <w:r w:rsidRPr="004E1A6A">
        <w:rPr>
          <w:b/>
          <w:bCs/>
          <w:iCs/>
        </w:rPr>
        <w:t xml:space="preserve"> u </w:t>
      </w:r>
      <w:proofErr w:type="spellStart"/>
      <w:r w:rsidRPr="004E1A6A">
        <w:rPr>
          <w:b/>
          <w:bCs/>
          <w:iCs/>
        </w:rPr>
        <w:t>ovom</w:t>
      </w:r>
      <w:proofErr w:type="spellEnd"/>
      <w:r w:rsidRPr="004E1A6A">
        <w:rPr>
          <w:b/>
          <w:bCs/>
          <w:iCs/>
        </w:rPr>
        <w:t xml:space="preserve"> </w:t>
      </w:r>
      <w:proofErr w:type="spellStart"/>
      <w:r w:rsidRPr="004E1A6A">
        <w:rPr>
          <w:b/>
          <w:bCs/>
          <w:iCs/>
        </w:rPr>
        <w:t>natječaju</w:t>
      </w:r>
      <w:proofErr w:type="spellEnd"/>
      <w:r w:rsidRPr="004E1A6A">
        <w:rPr>
          <w:b/>
          <w:bCs/>
          <w:iCs/>
        </w:rPr>
        <w:t>:</w:t>
      </w:r>
    </w:p>
    <w:p w14:paraId="4FFB6098" w14:textId="77777777" w:rsidR="004E1A6A" w:rsidRPr="004E1A6A" w:rsidRDefault="004E1A6A" w:rsidP="004E1A6A">
      <w:pPr>
        <w:spacing w:line="256" w:lineRule="auto"/>
        <w:jc w:val="both"/>
        <w:rPr>
          <w:bCs/>
          <w:iCs/>
        </w:rPr>
      </w:pPr>
    </w:p>
    <w:p w14:paraId="79B583C1" w14:textId="77777777" w:rsidR="004E1A6A" w:rsidRPr="004E1A6A" w:rsidRDefault="004E1A6A" w:rsidP="004E1A6A">
      <w:pPr>
        <w:pStyle w:val="ListParagraph"/>
        <w:numPr>
          <w:ilvl w:val="0"/>
          <w:numId w:val="19"/>
        </w:numPr>
        <w:spacing w:line="256" w:lineRule="auto"/>
        <w:jc w:val="both"/>
        <w:rPr>
          <w:bCs/>
          <w:iCs/>
          <w:lang w:val="en-GB"/>
        </w:rPr>
      </w:pPr>
      <w:proofErr w:type="spellStart"/>
      <w:r w:rsidRPr="004E1A6A">
        <w:rPr>
          <w:bCs/>
          <w:iCs/>
          <w:lang w:val="en-GB"/>
        </w:rPr>
        <w:t>projekti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čiji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su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prijavitelji</w:t>
      </w:r>
      <w:proofErr w:type="spellEnd"/>
      <w:r w:rsidRPr="004E1A6A">
        <w:rPr>
          <w:bCs/>
          <w:iCs/>
          <w:lang w:val="en-GB"/>
        </w:rPr>
        <w:t xml:space="preserve">, </w:t>
      </w:r>
      <w:proofErr w:type="spellStart"/>
      <w:r w:rsidRPr="004E1A6A">
        <w:rPr>
          <w:bCs/>
          <w:iCs/>
          <w:lang w:val="en-GB"/>
        </w:rPr>
        <w:t>izvođači</w:t>
      </w:r>
      <w:proofErr w:type="spellEnd"/>
      <w:r w:rsidRPr="004E1A6A">
        <w:rPr>
          <w:bCs/>
          <w:iCs/>
          <w:lang w:val="en-GB"/>
        </w:rPr>
        <w:t xml:space="preserve"> i/</w:t>
      </w:r>
      <w:proofErr w:type="spellStart"/>
      <w:r w:rsidRPr="004E1A6A">
        <w:rPr>
          <w:bCs/>
          <w:iCs/>
          <w:lang w:val="en-GB"/>
        </w:rPr>
        <w:t>ili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ciljana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skupina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mlade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osobe</w:t>
      </w:r>
      <w:proofErr w:type="spellEnd"/>
      <w:r w:rsidRPr="004E1A6A">
        <w:rPr>
          <w:bCs/>
          <w:iCs/>
          <w:lang w:val="en-GB"/>
        </w:rPr>
        <w:t xml:space="preserve"> do 40 </w:t>
      </w:r>
      <w:proofErr w:type="spellStart"/>
      <w:r w:rsidRPr="004E1A6A">
        <w:rPr>
          <w:bCs/>
          <w:iCs/>
          <w:lang w:val="en-GB"/>
        </w:rPr>
        <w:t>godine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starosti</w:t>
      </w:r>
      <w:proofErr w:type="spellEnd"/>
      <w:r w:rsidRPr="004E1A6A">
        <w:rPr>
          <w:bCs/>
          <w:iCs/>
          <w:lang w:val="en-GB"/>
        </w:rPr>
        <w:t xml:space="preserve">, </w:t>
      </w:r>
      <w:proofErr w:type="spellStart"/>
      <w:r w:rsidRPr="004E1A6A">
        <w:rPr>
          <w:bCs/>
          <w:iCs/>
          <w:lang w:val="en-GB"/>
        </w:rPr>
        <w:t>prvenstveno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žene</w:t>
      </w:r>
      <w:proofErr w:type="spellEnd"/>
      <w:r w:rsidRPr="004E1A6A">
        <w:rPr>
          <w:bCs/>
          <w:iCs/>
          <w:lang w:val="en-GB"/>
        </w:rPr>
        <w:t xml:space="preserve">. </w:t>
      </w:r>
    </w:p>
    <w:p w14:paraId="438C6977" w14:textId="77777777" w:rsidR="004E1A6A" w:rsidRPr="004E1A6A" w:rsidRDefault="004E1A6A" w:rsidP="004E1A6A">
      <w:pPr>
        <w:pStyle w:val="ListParagraph"/>
        <w:numPr>
          <w:ilvl w:val="0"/>
          <w:numId w:val="19"/>
        </w:numPr>
        <w:spacing w:line="256" w:lineRule="auto"/>
        <w:jc w:val="both"/>
        <w:rPr>
          <w:bCs/>
          <w:iCs/>
          <w:lang w:val="en-GB"/>
        </w:rPr>
      </w:pPr>
      <w:proofErr w:type="spellStart"/>
      <w:r w:rsidRPr="004E1A6A">
        <w:rPr>
          <w:bCs/>
          <w:iCs/>
          <w:lang w:val="en-GB"/>
        </w:rPr>
        <w:t>projekti</w:t>
      </w:r>
      <w:proofErr w:type="spellEnd"/>
      <w:r w:rsidRPr="004E1A6A">
        <w:rPr>
          <w:bCs/>
          <w:iCs/>
          <w:lang w:val="en-GB"/>
        </w:rPr>
        <w:t xml:space="preserve"> koji se </w:t>
      </w:r>
      <w:proofErr w:type="spellStart"/>
      <w:r w:rsidRPr="004E1A6A">
        <w:rPr>
          <w:bCs/>
          <w:iCs/>
          <w:lang w:val="en-GB"/>
        </w:rPr>
        <w:t>bave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primjenom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novih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tehnologija</w:t>
      </w:r>
      <w:proofErr w:type="spellEnd"/>
      <w:r w:rsidRPr="004E1A6A">
        <w:rPr>
          <w:bCs/>
          <w:iCs/>
          <w:lang w:val="en-GB"/>
        </w:rPr>
        <w:t xml:space="preserve"> u </w:t>
      </w:r>
      <w:proofErr w:type="spellStart"/>
      <w:r w:rsidRPr="004E1A6A">
        <w:rPr>
          <w:bCs/>
          <w:iCs/>
          <w:lang w:val="en-GB"/>
        </w:rPr>
        <w:t>umjetnosti</w:t>
      </w:r>
      <w:proofErr w:type="spellEnd"/>
    </w:p>
    <w:p w14:paraId="7CB6D8DD" w14:textId="77777777" w:rsidR="004E1A6A" w:rsidRPr="004E1A6A" w:rsidRDefault="004E1A6A" w:rsidP="004E1A6A">
      <w:pPr>
        <w:pStyle w:val="ListParagraph"/>
        <w:numPr>
          <w:ilvl w:val="0"/>
          <w:numId w:val="19"/>
        </w:numPr>
        <w:spacing w:line="256" w:lineRule="auto"/>
        <w:jc w:val="both"/>
        <w:rPr>
          <w:bCs/>
          <w:iCs/>
          <w:lang w:val="en-GB"/>
        </w:rPr>
      </w:pPr>
      <w:proofErr w:type="spellStart"/>
      <w:r w:rsidRPr="004E1A6A">
        <w:rPr>
          <w:bCs/>
          <w:iCs/>
          <w:lang w:val="en-GB"/>
        </w:rPr>
        <w:t>projekti</w:t>
      </w:r>
      <w:proofErr w:type="spellEnd"/>
      <w:r w:rsidRPr="004E1A6A">
        <w:rPr>
          <w:bCs/>
          <w:iCs/>
          <w:lang w:val="en-GB"/>
        </w:rPr>
        <w:t xml:space="preserve"> koji </w:t>
      </w:r>
      <w:proofErr w:type="spellStart"/>
      <w:r w:rsidRPr="004E1A6A">
        <w:rPr>
          <w:bCs/>
          <w:iCs/>
          <w:lang w:val="en-GB"/>
        </w:rPr>
        <w:t>svojom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izvedbom</w:t>
      </w:r>
      <w:proofErr w:type="spellEnd"/>
      <w:r w:rsidRPr="004E1A6A">
        <w:rPr>
          <w:bCs/>
          <w:iCs/>
          <w:lang w:val="en-GB"/>
        </w:rPr>
        <w:t xml:space="preserve"> i </w:t>
      </w:r>
      <w:proofErr w:type="spellStart"/>
      <w:r w:rsidRPr="004E1A6A">
        <w:rPr>
          <w:bCs/>
          <w:iCs/>
          <w:lang w:val="en-GB"/>
        </w:rPr>
        <w:t>ishodima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mogu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zadržati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mlade</w:t>
      </w:r>
      <w:proofErr w:type="spellEnd"/>
      <w:r w:rsidRPr="004E1A6A">
        <w:rPr>
          <w:bCs/>
          <w:iCs/>
          <w:lang w:val="en-GB"/>
        </w:rPr>
        <w:t xml:space="preserve"> u </w:t>
      </w:r>
      <w:proofErr w:type="spellStart"/>
      <w:r w:rsidRPr="004E1A6A">
        <w:rPr>
          <w:bCs/>
          <w:iCs/>
          <w:lang w:val="en-GB"/>
        </w:rPr>
        <w:t>Rijeci</w:t>
      </w:r>
      <w:proofErr w:type="spellEnd"/>
    </w:p>
    <w:p w14:paraId="0DAA7FF0" w14:textId="77777777" w:rsidR="004E1A6A" w:rsidRPr="004E1A6A" w:rsidRDefault="004E1A6A" w:rsidP="004E1A6A">
      <w:pPr>
        <w:pStyle w:val="ListParagraph"/>
        <w:numPr>
          <w:ilvl w:val="0"/>
          <w:numId w:val="19"/>
        </w:numPr>
        <w:spacing w:line="256" w:lineRule="auto"/>
        <w:jc w:val="both"/>
        <w:rPr>
          <w:bCs/>
          <w:iCs/>
          <w:lang w:val="en-GB"/>
        </w:rPr>
      </w:pPr>
      <w:proofErr w:type="spellStart"/>
      <w:r w:rsidRPr="004E1A6A">
        <w:t>projekti</w:t>
      </w:r>
      <w:proofErr w:type="spellEnd"/>
      <w:r w:rsidRPr="004E1A6A">
        <w:t xml:space="preserve"> koji </w:t>
      </w:r>
      <w:proofErr w:type="spellStart"/>
      <w:r w:rsidRPr="004E1A6A">
        <w:t>stvaraju</w:t>
      </w:r>
      <w:proofErr w:type="spellEnd"/>
      <w:r w:rsidRPr="004E1A6A">
        <w:t xml:space="preserve"> </w:t>
      </w:r>
      <w:proofErr w:type="spellStart"/>
      <w:r w:rsidRPr="004E1A6A">
        <w:t>veću</w:t>
      </w:r>
      <w:proofErr w:type="spellEnd"/>
      <w:r w:rsidRPr="004E1A6A">
        <w:t xml:space="preserve"> </w:t>
      </w:r>
      <w:proofErr w:type="spellStart"/>
      <w:r w:rsidRPr="004E1A6A">
        <w:t>vrijednost</w:t>
      </w:r>
      <w:proofErr w:type="spellEnd"/>
      <w:r w:rsidRPr="004E1A6A">
        <w:t xml:space="preserve"> za </w:t>
      </w:r>
      <w:proofErr w:type="spellStart"/>
      <w:r w:rsidRPr="004E1A6A">
        <w:t>širu</w:t>
      </w:r>
      <w:proofErr w:type="spellEnd"/>
      <w:r w:rsidRPr="004E1A6A">
        <w:t xml:space="preserve"> </w:t>
      </w:r>
      <w:proofErr w:type="spellStart"/>
      <w:r w:rsidRPr="004E1A6A">
        <w:t>zajednicu</w:t>
      </w:r>
      <w:proofErr w:type="spellEnd"/>
    </w:p>
    <w:p w14:paraId="60FAD228" w14:textId="77777777" w:rsidR="004E1A6A" w:rsidRPr="004E1A6A" w:rsidRDefault="004E1A6A" w:rsidP="004E1A6A">
      <w:pPr>
        <w:pStyle w:val="ListParagraph"/>
        <w:numPr>
          <w:ilvl w:val="0"/>
          <w:numId w:val="19"/>
        </w:numPr>
        <w:spacing w:line="256" w:lineRule="auto"/>
        <w:jc w:val="both"/>
        <w:rPr>
          <w:bCs/>
          <w:iCs/>
          <w:lang w:val="en-GB"/>
        </w:rPr>
      </w:pPr>
      <w:proofErr w:type="spellStart"/>
      <w:r w:rsidRPr="004E1A6A">
        <w:rPr>
          <w:bCs/>
          <w:iCs/>
          <w:lang w:val="en-GB"/>
        </w:rPr>
        <w:t>projekti</w:t>
      </w:r>
      <w:proofErr w:type="spellEnd"/>
      <w:r w:rsidRPr="004E1A6A">
        <w:rPr>
          <w:bCs/>
          <w:iCs/>
          <w:lang w:val="en-GB"/>
        </w:rPr>
        <w:t xml:space="preserve"> koji </w:t>
      </w:r>
      <w:proofErr w:type="spellStart"/>
      <w:r w:rsidRPr="004E1A6A">
        <w:rPr>
          <w:bCs/>
          <w:iCs/>
          <w:lang w:val="en-GB"/>
        </w:rPr>
        <w:t>su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poduzetnički</w:t>
      </w:r>
      <w:proofErr w:type="spellEnd"/>
      <w:r w:rsidRPr="004E1A6A">
        <w:rPr>
          <w:bCs/>
          <w:iCs/>
          <w:lang w:val="en-GB"/>
        </w:rPr>
        <w:t xml:space="preserve"> i </w:t>
      </w:r>
      <w:proofErr w:type="spellStart"/>
      <w:r w:rsidRPr="004E1A6A">
        <w:rPr>
          <w:bCs/>
          <w:iCs/>
          <w:lang w:val="en-GB"/>
        </w:rPr>
        <w:t>imaju</w:t>
      </w:r>
      <w:proofErr w:type="spellEnd"/>
      <w:r w:rsidRPr="004E1A6A">
        <w:rPr>
          <w:bCs/>
          <w:iCs/>
          <w:lang w:val="en-GB"/>
        </w:rPr>
        <w:t xml:space="preserve"> i </w:t>
      </w:r>
      <w:proofErr w:type="spellStart"/>
      <w:r w:rsidRPr="004E1A6A">
        <w:rPr>
          <w:bCs/>
          <w:iCs/>
          <w:lang w:val="en-GB"/>
        </w:rPr>
        <w:t>daljnju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ekonomsku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vrijednost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koja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može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biti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osnova</w:t>
      </w:r>
      <w:proofErr w:type="spellEnd"/>
      <w:r w:rsidRPr="004E1A6A">
        <w:rPr>
          <w:bCs/>
          <w:iCs/>
          <w:lang w:val="en-GB"/>
        </w:rPr>
        <w:t xml:space="preserve"> za </w:t>
      </w:r>
      <w:proofErr w:type="spellStart"/>
      <w:r w:rsidRPr="004E1A6A">
        <w:rPr>
          <w:bCs/>
          <w:iCs/>
          <w:lang w:val="en-GB"/>
        </w:rPr>
        <w:t>daljnji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razvoj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poslovanja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pa</w:t>
      </w:r>
      <w:proofErr w:type="spellEnd"/>
      <w:r w:rsidRPr="004E1A6A">
        <w:rPr>
          <w:bCs/>
          <w:iCs/>
          <w:lang w:val="en-GB"/>
        </w:rPr>
        <w:t xml:space="preserve"> </w:t>
      </w:r>
      <w:proofErr w:type="spellStart"/>
      <w:r w:rsidRPr="004E1A6A">
        <w:rPr>
          <w:bCs/>
          <w:iCs/>
          <w:lang w:val="en-GB"/>
        </w:rPr>
        <w:t>tako</w:t>
      </w:r>
      <w:proofErr w:type="spellEnd"/>
      <w:r w:rsidRPr="004E1A6A">
        <w:rPr>
          <w:bCs/>
          <w:iCs/>
          <w:lang w:val="en-GB"/>
        </w:rPr>
        <w:t xml:space="preserve"> i </w:t>
      </w:r>
      <w:proofErr w:type="spellStart"/>
      <w:r w:rsidRPr="004E1A6A">
        <w:rPr>
          <w:bCs/>
          <w:iCs/>
          <w:lang w:val="en-GB"/>
        </w:rPr>
        <w:t>zapošljavanja</w:t>
      </w:r>
      <w:proofErr w:type="spellEnd"/>
      <w:r w:rsidRPr="004E1A6A">
        <w:rPr>
          <w:bCs/>
          <w:iCs/>
          <w:lang w:val="en-GB"/>
        </w:rPr>
        <w:t xml:space="preserve">. </w:t>
      </w:r>
    </w:p>
    <w:p w14:paraId="115D3CAC" w14:textId="77777777" w:rsidR="004E1A6A" w:rsidRPr="004E1A6A" w:rsidRDefault="004E1A6A" w:rsidP="004E1A6A">
      <w:pPr>
        <w:spacing w:line="256" w:lineRule="auto"/>
        <w:jc w:val="both"/>
        <w:rPr>
          <w:bCs/>
          <w:iCs/>
        </w:rPr>
      </w:pPr>
    </w:p>
    <w:p w14:paraId="40ED5ACA" w14:textId="77777777" w:rsidR="004E1A6A" w:rsidRPr="00720D53" w:rsidRDefault="004E1A6A" w:rsidP="004E1A6A">
      <w:pPr>
        <w:spacing w:line="256" w:lineRule="auto"/>
        <w:ind w:firstLine="420"/>
        <w:jc w:val="both"/>
        <w:rPr>
          <w:bCs/>
          <w:iCs/>
        </w:rPr>
      </w:pPr>
      <w:r w:rsidRPr="004E1A6A">
        <w:rPr>
          <w:bCs/>
          <w:iCs/>
        </w:rPr>
        <w:t xml:space="preserve">S </w:t>
      </w:r>
      <w:proofErr w:type="spellStart"/>
      <w:r w:rsidRPr="004E1A6A">
        <w:rPr>
          <w:bCs/>
          <w:iCs/>
        </w:rPr>
        <w:t>obzirom</w:t>
      </w:r>
      <w:proofErr w:type="spellEnd"/>
      <w:r w:rsidRPr="004E1A6A">
        <w:rPr>
          <w:bCs/>
          <w:iCs/>
        </w:rPr>
        <w:t xml:space="preserve"> na </w:t>
      </w:r>
      <w:proofErr w:type="spellStart"/>
      <w:r w:rsidRPr="004E1A6A">
        <w:rPr>
          <w:bCs/>
          <w:iCs/>
        </w:rPr>
        <w:t>dostupne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analize</w:t>
      </w:r>
      <w:proofErr w:type="spellEnd"/>
      <w:r w:rsidRPr="004E1A6A">
        <w:rPr>
          <w:bCs/>
          <w:iCs/>
        </w:rPr>
        <w:t xml:space="preserve"> po </w:t>
      </w:r>
      <w:proofErr w:type="spellStart"/>
      <w:r w:rsidRPr="004E1A6A">
        <w:rPr>
          <w:bCs/>
          <w:iCs/>
        </w:rPr>
        <w:t>kojima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će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zbog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negativnih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utjecaja</w:t>
      </w:r>
      <w:proofErr w:type="spellEnd"/>
      <w:r w:rsidRPr="004E1A6A">
        <w:rPr>
          <w:bCs/>
          <w:iCs/>
        </w:rPr>
        <w:t xml:space="preserve"> COVID-19 i </w:t>
      </w:r>
      <w:proofErr w:type="spellStart"/>
      <w:r w:rsidRPr="004E1A6A">
        <w:rPr>
          <w:bCs/>
          <w:iCs/>
        </w:rPr>
        <w:t>gospodarskih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kretanja</w:t>
      </w:r>
      <w:proofErr w:type="spellEnd"/>
      <w:r w:rsidRPr="004E1A6A">
        <w:rPr>
          <w:bCs/>
          <w:iCs/>
        </w:rPr>
        <w:t xml:space="preserve"> u </w:t>
      </w:r>
      <w:proofErr w:type="spellStart"/>
      <w:r w:rsidRPr="004E1A6A">
        <w:rPr>
          <w:bCs/>
          <w:iCs/>
        </w:rPr>
        <w:t>najvećoj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mjeri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biti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pogođene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mlade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ženske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osobe</w:t>
      </w:r>
      <w:proofErr w:type="spellEnd"/>
      <w:r w:rsidRPr="004E1A6A">
        <w:rPr>
          <w:bCs/>
          <w:iCs/>
        </w:rPr>
        <w:t xml:space="preserve">, na </w:t>
      </w:r>
      <w:proofErr w:type="spellStart"/>
      <w:r w:rsidRPr="004E1A6A">
        <w:rPr>
          <w:bCs/>
          <w:iCs/>
        </w:rPr>
        <w:t>ovaj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način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pokušati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ćemo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pomoći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najpogođenijim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skupinama</w:t>
      </w:r>
      <w:proofErr w:type="spellEnd"/>
      <w:r w:rsidRPr="004E1A6A">
        <w:rPr>
          <w:bCs/>
          <w:iCs/>
        </w:rPr>
        <w:t xml:space="preserve">. </w:t>
      </w:r>
      <w:proofErr w:type="spellStart"/>
      <w:r w:rsidRPr="004E1A6A">
        <w:rPr>
          <w:bCs/>
          <w:iCs/>
        </w:rPr>
        <w:t>Iz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istog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razloga</w:t>
      </w:r>
      <w:proofErr w:type="spellEnd"/>
      <w:r w:rsidRPr="004E1A6A">
        <w:rPr>
          <w:bCs/>
          <w:iCs/>
        </w:rPr>
        <w:t xml:space="preserve">, </w:t>
      </w:r>
      <w:proofErr w:type="spellStart"/>
      <w:r w:rsidRPr="004E1A6A">
        <w:rPr>
          <w:bCs/>
          <w:iCs/>
        </w:rPr>
        <w:t>kroz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praktičnu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primjenu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novih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tehnologija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želimo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potaknuti</w:t>
      </w:r>
      <w:proofErr w:type="spellEnd"/>
      <w:r w:rsidRPr="004E1A6A">
        <w:rPr>
          <w:bCs/>
          <w:iCs/>
        </w:rPr>
        <w:t xml:space="preserve"> </w:t>
      </w:r>
      <w:proofErr w:type="spellStart"/>
      <w:r w:rsidRPr="004E1A6A">
        <w:rPr>
          <w:bCs/>
          <w:iCs/>
        </w:rPr>
        <w:t>zadržavanje</w:t>
      </w:r>
      <w:proofErr w:type="spellEnd"/>
      <w:r w:rsidRPr="004E1A6A">
        <w:rPr>
          <w:bCs/>
          <w:iCs/>
        </w:rPr>
        <w:t xml:space="preserve"> mladih </w:t>
      </w:r>
      <w:proofErr w:type="spellStart"/>
      <w:r w:rsidRPr="004E1A6A">
        <w:rPr>
          <w:bCs/>
          <w:iCs/>
        </w:rPr>
        <w:t>ljudi</w:t>
      </w:r>
      <w:proofErr w:type="spellEnd"/>
      <w:r w:rsidRPr="004E1A6A">
        <w:rPr>
          <w:bCs/>
          <w:iCs/>
        </w:rPr>
        <w:t xml:space="preserve"> u </w:t>
      </w:r>
      <w:proofErr w:type="spellStart"/>
      <w:r w:rsidRPr="004E1A6A">
        <w:rPr>
          <w:bCs/>
          <w:iCs/>
        </w:rPr>
        <w:t>Rijeci</w:t>
      </w:r>
      <w:proofErr w:type="spellEnd"/>
      <w:r w:rsidRPr="004E1A6A">
        <w:rPr>
          <w:bCs/>
          <w:iCs/>
        </w:rPr>
        <w:t>.</w:t>
      </w:r>
    </w:p>
    <w:p w14:paraId="6CC0DC16" w14:textId="77777777" w:rsidR="004E1A6A" w:rsidRPr="001165CE" w:rsidRDefault="004E1A6A" w:rsidP="004E1A6A">
      <w:pPr>
        <w:spacing w:line="256" w:lineRule="auto"/>
        <w:jc w:val="both"/>
        <w:rPr>
          <w:highlight w:val="cyan"/>
        </w:rPr>
      </w:pPr>
    </w:p>
    <w:p w14:paraId="3DC816A1" w14:textId="77777777" w:rsidR="004E1A6A" w:rsidRDefault="004E1A6A" w:rsidP="004E1A6A">
      <w:pPr>
        <w:spacing w:line="256" w:lineRule="auto"/>
        <w:ind w:firstLine="420"/>
        <w:jc w:val="both"/>
      </w:pPr>
      <w:proofErr w:type="spellStart"/>
      <w:r w:rsidRPr="00DC0852">
        <w:t>Prije</w:t>
      </w:r>
      <w:proofErr w:type="spellEnd"/>
      <w:r w:rsidRPr="00DC0852">
        <w:t xml:space="preserve"> </w:t>
      </w:r>
      <w:proofErr w:type="spellStart"/>
      <w:r w:rsidRPr="00DC0852">
        <w:t>konačne</w:t>
      </w:r>
      <w:proofErr w:type="spellEnd"/>
      <w:r w:rsidRPr="00DC0852">
        <w:t xml:space="preserve"> </w:t>
      </w:r>
      <w:proofErr w:type="spellStart"/>
      <w:r w:rsidRPr="00DC0852">
        <w:t>odluke</w:t>
      </w:r>
      <w:proofErr w:type="spellEnd"/>
      <w:r w:rsidRPr="00DC0852">
        <w:t xml:space="preserve"> o </w:t>
      </w:r>
      <w:proofErr w:type="spellStart"/>
      <w:r w:rsidRPr="00DC0852">
        <w:t>financiranju</w:t>
      </w:r>
      <w:proofErr w:type="spellEnd"/>
      <w:r w:rsidRPr="00DC0852">
        <w:t xml:space="preserve"> Udruga </w:t>
      </w:r>
      <w:proofErr w:type="spellStart"/>
      <w:r w:rsidRPr="00DC0852">
        <w:t>Poslovni</w:t>
      </w:r>
      <w:proofErr w:type="spellEnd"/>
      <w:r w:rsidRPr="00DC0852">
        <w:t xml:space="preserve"> klub </w:t>
      </w:r>
      <w:proofErr w:type="spellStart"/>
      <w:r w:rsidRPr="00DC0852">
        <w:t>PartneRI</w:t>
      </w:r>
      <w:proofErr w:type="spellEnd"/>
      <w:r w:rsidRPr="00DC0852">
        <w:t xml:space="preserve"> </w:t>
      </w:r>
      <w:proofErr w:type="spellStart"/>
      <w:r w:rsidRPr="00DC0852">
        <w:t>zadržava</w:t>
      </w:r>
      <w:proofErr w:type="spellEnd"/>
      <w:r w:rsidRPr="00DC0852">
        <w:t xml:space="preserve"> </w:t>
      </w:r>
      <w:proofErr w:type="spellStart"/>
      <w:r w:rsidRPr="00DC0852">
        <w:t>pravo</w:t>
      </w:r>
      <w:proofErr w:type="spellEnd"/>
      <w:r w:rsidRPr="00DC0852">
        <w:t xml:space="preserve"> </w:t>
      </w:r>
      <w:proofErr w:type="spellStart"/>
      <w:r w:rsidRPr="00DC0852">
        <w:t>tražiti</w:t>
      </w:r>
      <w:proofErr w:type="spellEnd"/>
      <w:r w:rsidRPr="00DC0852">
        <w:t xml:space="preserve"> </w:t>
      </w:r>
      <w:proofErr w:type="spellStart"/>
      <w:r w:rsidRPr="00DC0852">
        <w:t>usmeno</w:t>
      </w:r>
      <w:proofErr w:type="spellEnd"/>
      <w:r w:rsidRPr="00DC0852">
        <w:t xml:space="preserve"> </w:t>
      </w:r>
      <w:proofErr w:type="spellStart"/>
      <w:r w:rsidRPr="00DC0852">
        <w:t>predstavljanje</w:t>
      </w:r>
      <w:proofErr w:type="spellEnd"/>
      <w:r w:rsidRPr="00DC0852">
        <w:t xml:space="preserve"> </w:t>
      </w:r>
      <w:proofErr w:type="spellStart"/>
      <w:r w:rsidRPr="00DC0852">
        <w:t>projekta</w:t>
      </w:r>
      <w:proofErr w:type="spellEnd"/>
      <w:r w:rsidRPr="00DC0852">
        <w:t xml:space="preserve">, </w:t>
      </w:r>
      <w:proofErr w:type="spellStart"/>
      <w:r w:rsidRPr="00DC0852">
        <w:t>dodatne</w:t>
      </w:r>
      <w:proofErr w:type="spellEnd"/>
      <w:r w:rsidRPr="00DC0852">
        <w:t xml:space="preserve"> </w:t>
      </w:r>
      <w:proofErr w:type="spellStart"/>
      <w:r w:rsidRPr="00DC0852">
        <w:t>informacije</w:t>
      </w:r>
      <w:proofErr w:type="spellEnd"/>
      <w:r w:rsidRPr="00DC0852">
        <w:t xml:space="preserve"> </w:t>
      </w:r>
      <w:proofErr w:type="spellStart"/>
      <w:r w:rsidRPr="00DC0852">
        <w:t>ili</w:t>
      </w:r>
      <w:proofErr w:type="spellEnd"/>
      <w:r w:rsidRPr="00DC0852">
        <w:t xml:space="preserve"> </w:t>
      </w:r>
      <w:proofErr w:type="spellStart"/>
      <w:r w:rsidRPr="00DC0852">
        <w:t>dostavu</w:t>
      </w:r>
      <w:proofErr w:type="spellEnd"/>
      <w:r w:rsidRPr="00DC0852">
        <w:t xml:space="preserve"> </w:t>
      </w:r>
      <w:proofErr w:type="spellStart"/>
      <w:r w:rsidRPr="00DC0852">
        <w:t>dokazne</w:t>
      </w:r>
      <w:proofErr w:type="spellEnd"/>
      <w:r w:rsidRPr="00DC0852">
        <w:t xml:space="preserve"> </w:t>
      </w:r>
      <w:proofErr w:type="spellStart"/>
      <w:r w:rsidRPr="00DC0852">
        <w:t>dokumentacije</w:t>
      </w:r>
      <w:proofErr w:type="spellEnd"/>
      <w:r w:rsidRPr="00DC0852">
        <w:t xml:space="preserve"> (</w:t>
      </w:r>
      <w:proofErr w:type="spellStart"/>
      <w:r w:rsidRPr="00DC0852">
        <w:t>ponude</w:t>
      </w:r>
      <w:proofErr w:type="spellEnd"/>
      <w:r w:rsidRPr="00DC0852">
        <w:t xml:space="preserve">, </w:t>
      </w:r>
      <w:proofErr w:type="spellStart"/>
      <w:r w:rsidRPr="00DC0852">
        <w:t>ugovori</w:t>
      </w:r>
      <w:proofErr w:type="spellEnd"/>
      <w:r w:rsidRPr="00DC0852">
        <w:t xml:space="preserve">, </w:t>
      </w:r>
      <w:proofErr w:type="spellStart"/>
      <w:r w:rsidRPr="00DC0852">
        <w:t>potvrde</w:t>
      </w:r>
      <w:proofErr w:type="spellEnd"/>
      <w:r w:rsidRPr="00DC0852">
        <w:t xml:space="preserve"> i sl.) od </w:t>
      </w:r>
      <w:proofErr w:type="spellStart"/>
      <w:r w:rsidRPr="00DC0852">
        <w:t>prijavitelja</w:t>
      </w:r>
      <w:proofErr w:type="spellEnd"/>
      <w:r w:rsidRPr="00DC0852">
        <w:t>.</w:t>
      </w:r>
      <w:r>
        <w:t xml:space="preserve">  </w:t>
      </w:r>
    </w:p>
    <w:p w14:paraId="4018E1D9" w14:textId="77777777" w:rsidR="004E1A6A" w:rsidRDefault="004E1A6A" w:rsidP="004E1A6A">
      <w:pPr>
        <w:spacing w:line="256" w:lineRule="auto"/>
        <w:jc w:val="both"/>
      </w:pPr>
      <w:r>
        <w:t xml:space="preserve"> </w:t>
      </w:r>
    </w:p>
    <w:p w14:paraId="5879B869" w14:textId="77777777" w:rsidR="004E1A6A" w:rsidRDefault="004E1A6A" w:rsidP="004E1A6A">
      <w:pPr>
        <w:spacing w:line="256" w:lineRule="auto"/>
        <w:jc w:val="both"/>
      </w:pPr>
    </w:p>
    <w:p w14:paraId="50A47494" w14:textId="77777777" w:rsidR="004E1A6A" w:rsidRDefault="004E1A6A" w:rsidP="004E1A6A">
      <w:pPr>
        <w:spacing w:line="256" w:lineRule="auto"/>
        <w:jc w:val="both"/>
      </w:pPr>
    </w:p>
    <w:p w14:paraId="501922D6" w14:textId="77777777" w:rsidR="004E1A6A" w:rsidRDefault="004E1A6A" w:rsidP="004E1A6A">
      <w:pPr>
        <w:spacing w:line="256" w:lineRule="auto"/>
        <w:jc w:val="both"/>
        <w:rPr>
          <w:b/>
        </w:rPr>
      </w:pPr>
      <w:proofErr w:type="spellStart"/>
      <w:r>
        <w:rPr>
          <w:b/>
        </w:rPr>
        <w:t>Odluka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financiranju</w:t>
      </w:r>
      <w:proofErr w:type="spellEnd"/>
      <w:r>
        <w:rPr>
          <w:b/>
        </w:rPr>
        <w:t>:</w:t>
      </w:r>
    </w:p>
    <w:p w14:paraId="6F5A5A1C" w14:textId="1D192143" w:rsidR="004E1A6A" w:rsidRDefault="004E1A6A" w:rsidP="004E1A6A">
      <w:pPr>
        <w:numPr>
          <w:ilvl w:val="0"/>
          <w:numId w:val="14"/>
        </w:numPr>
        <w:spacing w:line="256" w:lineRule="auto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donijet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</w:t>
      </w:r>
      <w:r>
        <w:t xml:space="preserve">16.12.2020. </w:t>
      </w:r>
      <w:proofErr w:type="spellStart"/>
      <w:r>
        <w:t>godine</w:t>
      </w:r>
      <w:proofErr w:type="spellEnd"/>
      <w:r>
        <w:t>.</w:t>
      </w:r>
    </w:p>
    <w:p w14:paraId="783FD35D" w14:textId="77777777" w:rsidR="004E1A6A" w:rsidRDefault="004E1A6A" w:rsidP="004E1A6A">
      <w:pPr>
        <w:numPr>
          <w:ilvl w:val="0"/>
          <w:numId w:val="14"/>
        </w:numPr>
        <w:spacing w:line="256" w:lineRule="auto"/>
        <w:jc w:val="both"/>
      </w:pPr>
      <w:proofErr w:type="spellStart"/>
      <w:r>
        <w:t>Popis</w:t>
      </w:r>
      <w:proofErr w:type="spellEnd"/>
      <w:r>
        <w:t xml:space="preserve"> </w:t>
      </w:r>
      <w:proofErr w:type="spellStart"/>
      <w:r>
        <w:t>odabranih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na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klub </w:t>
      </w:r>
      <w:proofErr w:type="spellStart"/>
      <w:r>
        <w:t>PartneRI</w:t>
      </w:r>
      <w:proofErr w:type="spellEnd"/>
      <w:r>
        <w:t>.</w:t>
      </w:r>
    </w:p>
    <w:p w14:paraId="439C85E7" w14:textId="77777777" w:rsidR="004E1A6A" w:rsidRDefault="004E1A6A" w:rsidP="004E1A6A">
      <w:pPr>
        <w:spacing w:line="256" w:lineRule="auto"/>
        <w:ind w:left="1080"/>
        <w:rPr>
          <w:b/>
        </w:rPr>
      </w:pPr>
      <w:r>
        <w:rPr>
          <w:b/>
        </w:rPr>
        <w:t xml:space="preserve"> </w:t>
      </w:r>
    </w:p>
    <w:p w14:paraId="66C9D724" w14:textId="77777777" w:rsidR="004E1A6A" w:rsidRDefault="004E1A6A" w:rsidP="004E1A6A">
      <w:pPr>
        <w:spacing w:line="256" w:lineRule="auto"/>
        <w:ind w:left="1080"/>
        <w:rPr>
          <w:b/>
        </w:rPr>
      </w:pPr>
    </w:p>
    <w:p w14:paraId="684F7351" w14:textId="77777777" w:rsidR="004E1A6A" w:rsidRDefault="004E1A6A" w:rsidP="004E1A6A">
      <w:pPr>
        <w:spacing w:line="256" w:lineRule="auto"/>
        <w:ind w:left="1080"/>
        <w:rPr>
          <w:b/>
        </w:rPr>
      </w:pPr>
    </w:p>
    <w:p w14:paraId="4B07D233" w14:textId="77777777" w:rsidR="004E1A6A" w:rsidRDefault="004E1A6A" w:rsidP="004E1A6A">
      <w:pPr>
        <w:spacing w:line="256" w:lineRule="auto"/>
        <w:ind w:left="1080"/>
        <w:rPr>
          <w:b/>
        </w:rPr>
      </w:pPr>
      <w:r>
        <w:rPr>
          <w:b/>
        </w:rPr>
        <w:t xml:space="preserve"> </w:t>
      </w:r>
    </w:p>
    <w:p w14:paraId="0617DE53" w14:textId="77777777" w:rsidR="004E1A6A" w:rsidRDefault="004E1A6A" w:rsidP="004E1A6A">
      <w:pPr>
        <w:spacing w:line="256" w:lineRule="auto"/>
        <w:ind w:left="1800" w:hanging="720"/>
        <w:rPr>
          <w:b/>
        </w:rPr>
      </w:pPr>
      <w:r>
        <w:rPr>
          <w:b/>
        </w:rPr>
        <w:t>7.                   UGOVOR, ISPLATA SREDSTAVA I IZVJEŠTAVANJE</w:t>
      </w:r>
    </w:p>
    <w:p w14:paraId="5CB8C9ED" w14:textId="77777777" w:rsidR="004E1A6A" w:rsidRDefault="004E1A6A" w:rsidP="004E1A6A">
      <w:pPr>
        <w:numPr>
          <w:ilvl w:val="0"/>
          <w:numId w:val="11"/>
        </w:numPr>
        <w:spacing w:line="256" w:lineRule="auto"/>
        <w:jc w:val="both"/>
      </w:pPr>
      <w:r>
        <w:t xml:space="preserve">S </w:t>
      </w:r>
      <w:proofErr w:type="spellStart"/>
      <w:r>
        <w:t>odabranim</w:t>
      </w:r>
      <w:proofErr w:type="spellEnd"/>
      <w:r>
        <w:t xml:space="preserve"> </w:t>
      </w:r>
      <w:proofErr w:type="spellStart"/>
      <w:r>
        <w:t>prijaviteljima</w:t>
      </w:r>
      <w:proofErr w:type="spellEnd"/>
      <w:r>
        <w:t xml:space="preserve"> </w:t>
      </w:r>
      <w:proofErr w:type="spellStart"/>
      <w:r>
        <w:t>sklopit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. </w:t>
      </w:r>
    </w:p>
    <w:p w14:paraId="382776A5" w14:textId="77777777" w:rsidR="004E1A6A" w:rsidRDefault="004E1A6A" w:rsidP="004E1A6A">
      <w:pPr>
        <w:numPr>
          <w:ilvl w:val="0"/>
          <w:numId w:val="11"/>
        </w:numPr>
        <w:spacing w:line="256" w:lineRule="auto"/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u </w:t>
      </w:r>
      <w:proofErr w:type="spellStart"/>
      <w:r>
        <w:t>dvije</w:t>
      </w:r>
      <w:proofErr w:type="spellEnd"/>
      <w:r>
        <w:t xml:space="preserve"> faze:</w:t>
      </w:r>
    </w:p>
    <w:p w14:paraId="5CFF60D8" w14:textId="77777777" w:rsidR="004E1A6A" w:rsidRDefault="004E1A6A" w:rsidP="004E1A6A">
      <w:pPr>
        <w:ind w:left="720"/>
        <w:jc w:val="both"/>
      </w:pPr>
      <w:r>
        <w:t xml:space="preserve">1. </w:t>
      </w:r>
      <w:proofErr w:type="spellStart"/>
      <w:r>
        <w:t>faza</w:t>
      </w:r>
      <w:proofErr w:type="spellEnd"/>
      <w:r>
        <w:t xml:space="preserve"> - </w:t>
      </w:r>
      <w:proofErr w:type="spellStart"/>
      <w:r>
        <w:t>isplata</w:t>
      </w:r>
      <w:proofErr w:type="spellEnd"/>
      <w:r>
        <w:t xml:space="preserve"> 50%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potpisu</w:t>
      </w:r>
      <w:proofErr w:type="spellEnd"/>
      <w:r>
        <w:t xml:space="preserve"> </w:t>
      </w:r>
      <w:proofErr w:type="spellStart"/>
      <w:r w:rsidRPr="00720D53">
        <w:t>U</w:t>
      </w:r>
      <w:r>
        <w:t>govora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 w:rsidRPr="00720D53">
        <w:t>Z</w:t>
      </w:r>
      <w:r>
        <w:t>adužnice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danih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potpore</w:t>
      </w:r>
      <w:proofErr w:type="spellEnd"/>
      <w:r>
        <w:t>;</w:t>
      </w:r>
      <w:proofErr w:type="gramEnd"/>
    </w:p>
    <w:p w14:paraId="4C33348E" w14:textId="77777777" w:rsidR="004E1A6A" w:rsidRDefault="004E1A6A" w:rsidP="004E1A6A">
      <w:pPr>
        <w:ind w:left="720"/>
        <w:jc w:val="both"/>
      </w:pPr>
      <w:r>
        <w:t xml:space="preserve">2. </w:t>
      </w:r>
      <w:proofErr w:type="spellStart"/>
      <w:r>
        <w:t>faza</w:t>
      </w:r>
      <w:proofErr w:type="spellEnd"/>
      <w:r>
        <w:t xml:space="preserve"> – </w:t>
      </w:r>
      <w:proofErr w:type="spellStart"/>
      <w:r>
        <w:t>isplata</w:t>
      </w:r>
      <w:proofErr w:type="spellEnd"/>
      <w:r>
        <w:t xml:space="preserve"> 50%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.  </w:t>
      </w:r>
    </w:p>
    <w:p w14:paraId="63740F9D" w14:textId="77777777" w:rsidR="004E1A6A" w:rsidRDefault="004E1A6A" w:rsidP="004E1A6A">
      <w:pPr>
        <w:numPr>
          <w:ilvl w:val="0"/>
          <w:numId w:val="11"/>
        </w:numPr>
        <w:spacing w:line="256" w:lineRule="auto"/>
        <w:jc w:val="both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10 dana od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Završno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realiziranih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troškovnik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. Udruga </w:t>
      </w:r>
      <w:proofErr w:type="spellStart"/>
      <w:r>
        <w:t>Poslovni</w:t>
      </w:r>
      <w:proofErr w:type="spellEnd"/>
      <w:r>
        <w:t xml:space="preserve"> klub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dokazne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(</w:t>
      </w:r>
      <w:proofErr w:type="spellStart"/>
      <w:r>
        <w:t>ugovori</w:t>
      </w:r>
      <w:proofErr w:type="spellEnd"/>
      <w:r>
        <w:t xml:space="preserve">, </w:t>
      </w:r>
      <w:proofErr w:type="spellStart"/>
      <w:r>
        <w:t>računi</w:t>
      </w:r>
      <w:proofErr w:type="spellEnd"/>
      <w:r>
        <w:t xml:space="preserve">,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i sl.)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>.</w:t>
      </w:r>
    </w:p>
    <w:p w14:paraId="7687E6AE" w14:textId="77777777" w:rsidR="004E1A6A" w:rsidRPr="004E1A6A" w:rsidRDefault="004E1A6A" w:rsidP="004E1A6A">
      <w:pPr>
        <w:numPr>
          <w:ilvl w:val="0"/>
          <w:numId w:val="11"/>
        </w:numPr>
        <w:spacing w:line="256" w:lineRule="auto"/>
        <w:jc w:val="both"/>
      </w:pPr>
      <w:proofErr w:type="spellStart"/>
      <w:r w:rsidRPr="004E1A6A">
        <w:t>Završno</w:t>
      </w:r>
      <w:proofErr w:type="spellEnd"/>
      <w:r w:rsidRPr="004E1A6A">
        <w:t xml:space="preserve"> </w:t>
      </w:r>
      <w:proofErr w:type="spellStart"/>
      <w:r w:rsidRPr="004E1A6A">
        <w:t>izvješće</w:t>
      </w:r>
      <w:proofErr w:type="spellEnd"/>
      <w:r w:rsidRPr="004E1A6A">
        <w:t xml:space="preserve"> </w:t>
      </w:r>
      <w:proofErr w:type="spellStart"/>
      <w:r w:rsidRPr="004E1A6A">
        <w:t>sastoji</w:t>
      </w:r>
      <w:proofErr w:type="spellEnd"/>
      <w:r w:rsidRPr="004E1A6A">
        <w:t xml:space="preserve"> se od </w:t>
      </w:r>
      <w:proofErr w:type="spellStart"/>
      <w:r w:rsidRPr="004E1A6A">
        <w:t>opisnog</w:t>
      </w:r>
      <w:proofErr w:type="spellEnd"/>
      <w:r w:rsidRPr="004E1A6A">
        <w:t xml:space="preserve"> </w:t>
      </w:r>
      <w:proofErr w:type="spellStart"/>
      <w:r w:rsidRPr="004E1A6A">
        <w:t>dijela</w:t>
      </w:r>
      <w:proofErr w:type="spellEnd"/>
      <w:r w:rsidRPr="004E1A6A">
        <w:t xml:space="preserve">, </w:t>
      </w:r>
      <w:proofErr w:type="spellStart"/>
      <w:r w:rsidRPr="004E1A6A">
        <w:t>završnog</w:t>
      </w:r>
      <w:proofErr w:type="spellEnd"/>
      <w:r w:rsidRPr="004E1A6A">
        <w:t xml:space="preserve"> </w:t>
      </w:r>
      <w:proofErr w:type="spellStart"/>
      <w:r w:rsidRPr="004E1A6A">
        <w:t>troškovnika</w:t>
      </w:r>
      <w:proofErr w:type="spellEnd"/>
      <w:r w:rsidRPr="004E1A6A">
        <w:t xml:space="preserve">, </w:t>
      </w:r>
      <w:proofErr w:type="spellStart"/>
      <w:r w:rsidRPr="004E1A6A">
        <w:t>fotografija</w:t>
      </w:r>
      <w:proofErr w:type="spellEnd"/>
      <w:r w:rsidRPr="004E1A6A">
        <w:t xml:space="preserve"> i </w:t>
      </w:r>
      <w:r w:rsidRPr="004E1A6A">
        <w:rPr>
          <w:i/>
        </w:rPr>
        <w:t xml:space="preserve">press </w:t>
      </w:r>
      <w:proofErr w:type="spellStart"/>
      <w:r w:rsidRPr="004E1A6A">
        <w:rPr>
          <w:i/>
        </w:rPr>
        <w:t>clippinga</w:t>
      </w:r>
      <w:proofErr w:type="spellEnd"/>
      <w:r w:rsidRPr="004E1A6A">
        <w:t xml:space="preserve"> o </w:t>
      </w:r>
      <w:proofErr w:type="spellStart"/>
      <w:r w:rsidRPr="004E1A6A">
        <w:t>provedbi</w:t>
      </w:r>
      <w:proofErr w:type="spellEnd"/>
      <w:r w:rsidRPr="004E1A6A">
        <w:t xml:space="preserve"> </w:t>
      </w:r>
      <w:proofErr w:type="spellStart"/>
      <w:r w:rsidRPr="004E1A6A">
        <w:t>projektnih</w:t>
      </w:r>
      <w:proofErr w:type="spellEnd"/>
      <w:r w:rsidRPr="004E1A6A">
        <w:t xml:space="preserve"> </w:t>
      </w:r>
      <w:proofErr w:type="spellStart"/>
      <w:r w:rsidRPr="004E1A6A">
        <w:t>aktivnosti</w:t>
      </w:r>
      <w:proofErr w:type="spellEnd"/>
      <w:r w:rsidRPr="004E1A6A">
        <w:t>.</w:t>
      </w:r>
    </w:p>
    <w:p w14:paraId="56A98996" w14:textId="77777777" w:rsidR="004E1A6A" w:rsidRPr="004E1A6A" w:rsidRDefault="004E1A6A" w:rsidP="004E1A6A">
      <w:pPr>
        <w:numPr>
          <w:ilvl w:val="0"/>
          <w:numId w:val="11"/>
        </w:numPr>
        <w:spacing w:line="276" w:lineRule="auto"/>
        <w:jc w:val="both"/>
      </w:pPr>
      <w:proofErr w:type="spellStart"/>
      <w:r w:rsidRPr="004E1A6A">
        <w:t>Poslovni</w:t>
      </w:r>
      <w:proofErr w:type="spellEnd"/>
      <w:r w:rsidRPr="004E1A6A">
        <w:t xml:space="preserve"> klub </w:t>
      </w:r>
      <w:proofErr w:type="spellStart"/>
      <w:r w:rsidRPr="004E1A6A">
        <w:t>može</w:t>
      </w:r>
      <w:proofErr w:type="spellEnd"/>
      <w:r w:rsidRPr="004E1A6A">
        <w:t xml:space="preserve"> </w:t>
      </w:r>
      <w:proofErr w:type="spellStart"/>
      <w:r w:rsidRPr="004E1A6A">
        <w:t>prema</w:t>
      </w:r>
      <w:proofErr w:type="spellEnd"/>
      <w:r w:rsidRPr="004E1A6A">
        <w:t xml:space="preserve"> </w:t>
      </w:r>
      <w:proofErr w:type="spellStart"/>
      <w:r w:rsidRPr="004E1A6A">
        <w:t>potrebi</w:t>
      </w:r>
      <w:proofErr w:type="spellEnd"/>
      <w:r w:rsidRPr="004E1A6A">
        <w:t xml:space="preserve"> </w:t>
      </w:r>
      <w:proofErr w:type="spellStart"/>
      <w:r w:rsidRPr="004E1A6A">
        <w:t>zatražiti</w:t>
      </w:r>
      <w:proofErr w:type="spellEnd"/>
      <w:r w:rsidRPr="004E1A6A">
        <w:t xml:space="preserve"> i </w:t>
      </w:r>
      <w:proofErr w:type="spellStart"/>
      <w:r w:rsidRPr="004E1A6A">
        <w:t>pismeno</w:t>
      </w:r>
      <w:proofErr w:type="spellEnd"/>
      <w:r w:rsidRPr="004E1A6A">
        <w:t xml:space="preserve"> </w:t>
      </w:r>
      <w:proofErr w:type="spellStart"/>
      <w:r w:rsidRPr="004E1A6A">
        <w:t>periodično</w:t>
      </w:r>
      <w:proofErr w:type="spellEnd"/>
      <w:r w:rsidRPr="004E1A6A">
        <w:t xml:space="preserve"> </w:t>
      </w:r>
      <w:proofErr w:type="spellStart"/>
      <w:r w:rsidRPr="004E1A6A">
        <w:t>izvještavanje</w:t>
      </w:r>
      <w:proofErr w:type="spellEnd"/>
      <w:r w:rsidRPr="004E1A6A">
        <w:t xml:space="preserve"> </w:t>
      </w:r>
      <w:proofErr w:type="spellStart"/>
      <w:r w:rsidRPr="004E1A6A">
        <w:t>tijekom</w:t>
      </w:r>
      <w:proofErr w:type="spellEnd"/>
      <w:r w:rsidRPr="004E1A6A">
        <w:t xml:space="preserve"> </w:t>
      </w:r>
      <w:proofErr w:type="spellStart"/>
      <w:r w:rsidRPr="004E1A6A">
        <w:t>trajanja</w:t>
      </w:r>
      <w:proofErr w:type="spellEnd"/>
      <w:r w:rsidRPr="004E1A6A">
        <w:t xml:space="preserve"> </w:t>
      </w:r>
      <w:proofErr w:type="spellStart"/>
      <w:r w:rsidRPr="004E1A6A">
        <w:t>projekta</w:t>
      </w:r>
      <w:proofErr w:type="spellEnd"/>
      <w:r w:rsidRPr="004E1A6A">
        <w:t xml:space="preserve"> i </w:t>
      </w:r>
      <w:proofErr w:type="spellStart"/>
      <w:r w:rsidRPr="004E1A6A">
        <w:t>dodatno</w:t>
      </w:r>
      <w:proofErr w:type="spellEnd"/>
      <w:r w:rsidRPr="004E1A6A">
        <w:t xml:space="preserve"> </w:t>
      </w:r>
      <w:proofErr w:type="spellStart"/>
      <w:r w:rsidRPr="004E1A6A">
        <w:t>izvještavanje</w:t>
      </w:r>
      <w:proofErr w:type="spellEnd"/>
      <w:r w:rsidRPr="004E1A6A">
        <w:t xml:space="preserve"> o </w:t>
      </w:r>
      <w:proofErr w:type="spellStart"/>
      <w:r w:rsidRPr="004E1A6A">
        <w:t>provedbi</w:t>
      </w:r>
      <w:proofErr w:type="spellEnd"/>
      <w:r w:rsidRPr="004E1A6A">
        <w:t xml:space="preserve"> </w:t>
      </w:r>
      <w:proofErr w:type="spellStart"/>
      <w:r w:rsidRPr="004E1A6A">
        <w:t>projekta</w:t>
      </w:r>
      <w:proofErr w:type="spellEnd"/>
      <w:r w:rsidRPr="004E1A6A">
        <w:t xml:space="preserve">, </w:t>
      </w:r>
      <w:proofErr w:type="spellStart"/>
      <w:r w:rsidRPr="004E1A6A">
        <w:t>kao</w:t>
      </w:r>
      <w:proofErr w:type="spellEnd"/>
      <w:r w:rsidRPr="004E1A6A">
        <w:t xml:space="preserve"> i </w:t>
      </w:r>
      <w:proofErr w:type="spellStart"/>
      <w:r w:rsidRPr="004E1A6A">
        <w:t>neposredno</w:t>
      </w:r>
      <w:proofErr w:type="spellEnd"/>
      <w:r w:rsidRPr="004E1A6A">
        <w:t xml:space="preserve"> </w:t>
      </w:r>
      <w:proofErr w:type="spellStart"/>
      <w:r w:rsidRPr="004E1A6A">
        <w:t>predstavljanje</w:t>
      </w:r>
      <w:proofErr w:type="spellEnd"/>
      <w:r w:rsidRPr="004E1A6A">
        <w:t xml:space="preserve"> </w:t>
      </w:r>
      <w:proofErr w:type="spellStart"/>
      <w:r w:rsidRPr="004E1A6A">
        <w:t>tijeka</w:t>
      </w:r>
      <w:proofErr w:type="spellEnd"/>
      <w:r w:rsidRPr="004E1A6A">
        <w:t xml:space="preserve"> </w:t>
      </w:r>
      <w:proofErr w:type="spellStart"/>
      <w:r w:rsidRPr="004E1A6A">
        <w:t>projekta</w:t>
      </w:r>
      <w:proofErr w:type="spellEnd"/>
      <w:r w:rsidRPr="004E1A6A">
        <w:t xml:space="preserve"> na </w:t>
      </w:r>
      <w:proofErr w:type="spellStart"/>
      <w:r w:rsidRPr="004E1A6A">
        <w:t>sastancima</w:t>
      </w:r>
      <w:proofErr w:type="spellEnd"/>
      <w:r w:rsidRPr="004E1A6A">
        <w:t xml:space="preserve"> </w:t>
      </w:r>
      <w:proofErr w:type="spellStart"/>
      <w:r w:rsidRPr="004E1A6A">
        <w:t>Poslovnog</w:t>
      </w:r>
      <w:proofErr w:type="spellEnd"/>
      <w:r w:rsidRPr="004E1A6A">
        <w:t xml:space="preserve"> </w:t>
      </w:r>
      <w:proofErr w:type="spellStart"/>
      <w:r w:rsidRPr="004E1A6A">
        <w:t>kluba</w:t>
      </w:r>
      <w:proofErr w:type="spellEnd"/>
      <w:r w:rsidRPr="004E1A6A">
        <w:t>.</w:t>
      </w:r>
    </w:p>
    <w:p w14:paraId="41101A61" w14:textId="77777777" w:rsidR="004E1A6A" w:rsidRDefault="004E1A6A" w:rsidP="004E1A6A">
      <w:pPr>
        <w:numPr>
          <w:ilvl w:val="0"/>
          <w:numId w:val="11"/>
        </w:numPr>
        <w:spacing w:line="276" w:lineRule="auto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prihvaćanja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klub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neiskorištene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za dana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isplate</w:t>
      </w:r>
      <w:proofErr w:type="spellEnd"/>
      <w:r>
        <w:t>.</w:t>
      </w:r>
    </w:p>
    <w:p w14:paraId="21D0E1BE" w14:textId="77777777" w:rsidR="004E1A6A" w:rsidRDefault="004E1A6A" w:rsidP="004E1A6A">
      <w:pPr>
        <w:numPr>
          <w:ilvl w:val="0"/>
          <w:numId w:val="11"/>
        </w:numPr>
        <w:spacing w:line="276" w:lineRule="auto"/>
        <w:jc w:val="both"/>
      </w:pPr>
      <w:proofErr w:type="spellStart"/>
      <w:r>
        <w:t>Zadužnica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na </w:t>
      </w:r>
      <w:proofErr w:type="spellStart"/>
      <w:r>
        <w:t>naplatu</w:t>
      </w:r>
      <w:proofErr w:type="spellEnd"/>
      <w:r>
        <w:t xml:space="preserve"> pod </w:t>
      </w:r>
      <w:proofErr w:type="spellStart"/>
      <w:r>
        <w:t>uvjetom</w:t>
      </w:r>
      <w:proofErr w:type="spellEnd"/>
      <w:r>
        <w:t xml:space="preserve"> </w:t>
      </w:r>
      <w:proofErr w:type="spellStart"/>
      <w:r>
        <w:t>odustajanja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i pod </w:t>
      </w:r>
      <w:proofErr w:type="spellStart"/>
      <w:r>
        <w:t>uvjetom</w:t>
      </w:r>
      <w:proofErr w:type="spellEnd"/>
      <w:r>
        <w:t xml:space="preserve"> </w:t>
      </w:r>
      <w:proofErr w:type="spellStart"/>
      <w:r>
        <w:t>nedostave</w:t>
      </w:r>
      <w:proofErr w:type="spellEnd"/>
      <w:r>
        <w:t xml:space="preserve"> </w:t>
      </w:r>
      <w:proofErr w:type="spellStart"/>
      <w:r>
        <w:t>periodičnih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pod </w:t>
      </w:r>
      <w:proofErr w:type="spellStart"/>
      <w:r>
        <w:t>uvjetom</w:t>
      </w:r>
      <w:proofErr w:type="spellEnd"/>
      <w:r>
        <w:t xml:space="preserve"> </w:t>
      </w:r>
      <w:proofErr w:type="spellStart"/>
      <w:r>
        <w:t>nerealizacije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predloženom</w:t>
      </w:r>
      <w:proofErr w:type="spellEnd"/>
      <w:r>
        <w:t xml:space="preserve"> i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a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–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6570FC14" w14:textId="77777777" w:rsidR="004E1A6A" w:rsidRDefault="004E1A6A" w:rsidP="004E1A6A">
      <w:pPr>
        <w:spacing w:line="256" w:lineRule="auto"/>
        <w:ind w:left="720"/>
        <w:jc w:val="both"/>
      </w:pPr>
    </w:p>
    <w:p w14:paraId="3A83851A" w14:textId="77777777" w:rsidR="004E1A6A" w:rsidRDefault="004E1A6A" w:rsidP="004E1A6A">
      <w:pPr>
        <w:spacing w:line="256" w:lineRule="auto"/>
      </w:pPr>
      <w:r>
        <w:t xml:space="preserve"> </w:t>
      </w:r>
    </w:p>
    <w:p w14:paraId="6295F742" w14:textId="77777777" w:rsidR="004E1A6A" w:rsidRDefault="004E1A6A" w:rsidP="004E1A6A">
      <w:pPr>
        <w:spacing w:line="256" w:lineRule="auto"/>
      </w:pPr>
      <w:r>
        <w:t xml:space="preserve"> </w:t>
      </w:r>
    </w:p>
    <w:p w14:paraId="2E3B7D63" w14:textId="77777777" w:rsidR="004E1A6A" w:rsidRPr="004E1A6A" w:rsidRDefault="004E1A6A" w:rsidP="004E1A6A">
      <w:pPr>
        <w:spacing w:line="256" w:lineRule="auto"/>
        <w:ind w:left="1800" w:hanging="720"/>
        <w:rPr>
          <w:b/>
        </w:rPr>
      </w:pPr>
      <w:r>
        <w:rPr>
          <w:b/>
        </w:rPr>
        <w:t>8</w:t>
      </w:r>
      <w:r w:rsidRPr="004E1A6A">
        <w:rPr>
          <w:b/>
        </w:rPr>
        <w:t>.                   KOMUNIKACIJA I VIDLJIVOST</w:t>
      </w:r>
    </w:p>
    <w:p w14:paraId="3B4613B6" w14:textId="77777777" w:rsidR="004E1A6A" w:rsidRPr="004E1A6A" w:rsidRDefault="004E1A6A" w:rsidP="004E1A6A">
      <w:pPr>
        <w:numPr>
          <w:ilvl w:val="0"/>
          <w:numId w:val="12"/>
        </w:numPr>
        <w:spacing w:line="256" w:lineRule="auto"/>
        <w:jc w:val="both"/>
      </w:pPr>
      <w:proofErr w:type="spellStart"/>
      <w:r w:rsidRPr="004E1A6A">
        <w:t>Korisniku</w:t>
      </w:r>
      <w:proofErr w:type="spellEnd"/>
      <w:r w:rsidRPr="004E1A6A">
        <w:t xml:space="preserve"> se </w:t>
      </w:r>
      <w:proofErr w:type="spellStart"/>
      <w:r w:rsidRPr="004E1A6A">
        <w:t>predlaže</w:t>
      </w:r>
      <w:proofErr w:type="spellEnd"/>
      <w:r w:rsidRPr="004E1A6A">
        <w:t xml:space="preserve"> da u </w:t>
      </w:r>
      <w:proofErr w:type="spellStart"/>
      <w:r w:rsidRPr="004E1A6A">
        <w:t>svim</w:t>
      </w:r>
      <w:proofErr w:type="spellEnd"/>
      <w:r w:rsidRPr="004E1A6A">
        <w:t xml:space="preserve"> </w:t>
      </w:r>
      <w:proofErr w:type="spellStart"/>
      <w:r w:rsidRPr="004E1A6A">
        <w:t>komunikacijskim</w:t>
      </w:r>
      <w:proofErr w:type="spellEnd"/>
      <w:r w:rsidRPr="004E1A6A">
        <w:t xml:space="preserve"> </w:t>
      </w:r>
      <w:proofErr w:type="spellStart"/>
      <w:r w:rsidRPr="004E1A6A">
        <w:t>aktivnostima</w:t>
      </w:r>
      <w:proofErr w:type="spellEnd"/>
      <w:r w:rsidRPr="004E1A6A">
        <w:t xml:space="preserve"> </w:t>
      </w:r>
      <w:proofErr w:type="spellStart"/>
      <w:r w:rsidRPr="004E1A6A">
        <w:t>istakne</w:t>
      </w:r>
      <w:proofErr w:type="spellEnd"/>
      <w:r w:rsidRPr="004E1A6A">
        <w:t xml:space="preserve"> da je </w:t>
      </w:r>
      <w:proofErr w:type="spellStart"/>
      <w:r w:rsidRPr="004E1A6A">
        <w:t>projekt</w:t>
      </w:r>
      <w:proofErr w:type="spellEnd"/>
      <w:r w:rsidRPr="004E1A6A">
        <w:t xml:space="preserve"> </w:t>
      </w:r>
      <w:proofErr w:type="spellStart"/>
      <w:r w:rsidRPr="004E1A6A">
        <w:t>sufinancirala</w:t>
      </w:r>
      <w:proofErr w:type="spellEnd"/>
      <w:r w:rsidRPr="004E1A6A">
        <w:t xml:space="preserve"> </w:t>
      </w:r>
      <w:proofErr w:type="spellStart"/>
      <w:r w:rsidRPr="004E1A6A">
        <w:t>udruga</w:t>
      </w:r>
      <w:proofErr w:type="spellEnd"/>
      <w:r w:rsidRPr="004E1A6A">
        <w:t xml:space="preserve"> </w:t>
      </w:r>
      <w:proofErr w:type="spellStart"/>
      <w:r w:rsidRPr="004E1A6A">
        <w:t>Poslovni</w:t>
      </w:r>
      <w:proofErr w:type="spellEnd"/>
      <w:r w:rsidRPr="004E1A6A">
        <w:t xml:space="preserve"> klub </w:t>
      </w:r>
      <w:proofErr w:type="spellStart"/>
      <w:r w:rsidRPr="004E1A6A">
        <w:t>PartneRI</w:t>
      </w:r>
      <w:proofErr w:type="spellEnd"/>
      <w:r w:rsidRPr="004E1A6A">
        <w:t>.</w:t>
      </w:r>
    </w:p>
    <w:p w14:paraId="0A6EF14E" w14:textId="77777777" w:rsidR="004E1A6A" w:rsidRPr="004E1A6A" w:rsidRDefault="004E1A6A" w:rsidP="004E1A6A">
      <w:pPr>
        <w:numPr>
          <w:ilvl w:val="0"/>
          <w:numId w:val="12"/>
        </w:numPr>
        <w:spacing w:line="276" w:lineRule="auto"/>
      </w:pPr>
      <w:proofErr w:type="spellStart"/>
      <w:r w:rsidRPr="004E1A6A">
        <w:lastRenderedPageBreak/>
        <w:t>Korisniku</w:t>
      </w:r>
      <w:proofErr w:type="spellEnd"/>
      <w:r w:rsidRPr="004E1A6A">
        <w:t xml:space="preserve"> se </w:t>
      </w:r>
      <w:proofErr w:type="spellStart"/>
      <w:proofErr w:type="gramStart"/>
      <w:r w:rsidRPr="004E1A6A">
        <w:t>predlaže</w:t>
      </w:r>
      <w:proofErr w:type="spellEnd"/>
      <w:r w:rsidRPr="004E1A6A">
        <w:t xml:space="preserve">  </w:t>
      </w:r>
      <w:proofErr w:type="spellStart"/>
      <w:r w:rsidRPr="004E1A6A">
        <w:t>uključiti</w:t>
      </w:r>
      <w:proofErr w:type="spellEnd"/>
      <w:proofErr w:type="gramEnd"/>
      <w:r w:rsidRPr="004E1A6A">
        <w:t xml:space="preserve"> </w:t>
      </w:r>
      <w:proofErr w:type="spellStart"/>
      <w:r w:rsidRPr="004E1A6A">
        <w:t>logotip</w:t>
      </w:r>
      <w:proofErr w:type="spellEnd"/>
      <w:r w:rsidRPr="004E1A6A">
        <w:t xml:space="preserve"> </w:t>
      </w:r>
      <w:proofErr w:type="spellStart"/>
      <w:r w:rsidRPr="004E1A6A">
        <w:t>udruge</w:t>
      </w:r>
      <w:proofErr w:type="spellEnd"/>
      <w:r w:rsidRPr="004E1A6A">
        <w:t xml:space="preserve"> </w:t>
      </w:r>
      <w:proofErr w:type="spellStart"/>
      <w:r w:rsidRPr="004E1A6A">
        <w:t>Poslovni</w:t>
      </w:r>
      <w:proofErr w:type="spellEnd"/>
      <w:r w:rsidRPr="004E1A6A">
        <w:t xml:space="preserve"> klub </w:t>
      </w:r>
      <w:proofErr w:type="spellStart"/>
      <w:r w:rsidRPr="004E1A6A">
        <w:t>PartneRI</w:t>
      </w:r>
      <w:proofErr w:type="spellEnd"/>
      <w:r w:rsidRPr="004E1A6A">
        <w:t xml:space="preserve"> u </w:t>
      </w:r>
      <w:proofErr w:type="spellStart"/>
      <w:r w:rsidRPr="004E1A6A">
        <w:t>sve</w:t>
      </w:r>
      <w:proofErr w:type="spellEnd"/>
      <w:r w:rsidRPr="004E1A6A">
        <w:t xml:space="preserve"> </w:t>
      </w:r>
      <w:proofErr w:type="spellStart"/>
      <w:r w:rsidRPr="004E1A6A">
        <w:t>komunikacijske</w:t>
      </w:r>
      <w:proofErr w:type="spellEnd"/>
      <w:r w:rsidRPr="004E1A6A">
        <w:t xml:space="preserve"> </w:t>
      </w:r>
      <w:proofErr w:type="spellStart"/>
      <w:r w:rsidRPr="004E1A6A">
        <w:t>materijale</w:t>
      </w:r>
      <w:proofErr w:type="spellEnd"/>
      <w:r w:rsidRPr="004E1A6A">
        <w:t xml:space="preserve"> </w:t>
      </w:r>
      <w:proofErr w:type="spellStart"/>
      <w:r w:rsidRPr="004E1A6A">
        <w:t>projekta</w:t>
      </w:r>
      <w:proofErr w:type="spellEnd"/>
      <w:r w:rsidRPr="004E1A6A">
        <w:t>.</w:t>
      </w:r>
    </w:p>
    <w:p w14:paraId="5D2BFC0D" w14:textId="77777777" w:rsidR="004E1A6A" w:rsidRPr="004E1A6A" w:rsidRDefault="004E1A6A" w:rsidP="004E1A6A">
      <w:pPr>
        <w:numPr>
          <w:ilvl w:val="0"/>
          <w:numId w:val="12"/>
        </w:numPr>
        <w:spacing w:line="256" w:lineRule="auto"/>
        <w:jc w:val="both"/>
      </w:pPr>
      <w:r w:rsidRPr="004E1A6A">
        <w:t xml:space="preserve">Udruga </w:t>
      </w:r>
      <w:proofErr w:type="spellStart"/>
      <w:r w:rsidRPr="004E1A6A">
        <w:t>Poslovni</w:t>
      </w:r>
      <w:proofErr w:type="spellEnd"/>
      <w:r w:rsidRPr="004E1A6A">
        <w:t xml:space="preserve"> klub </w:t>
      </w:r>
      <w:proofErr w:type="spellStart"/>
      <w:r w:rsidRPr="004E1A6A">
        <w:t>PartneRI</w:t>
      </w:r>
      <w:proofErr w:type="spellEnd"/>
      <w:r w:rsidRPr="004E1A6A">
        <w:t xml:space="preserve"> </w:t>
      </w:r>
      <w:proofErr w:type="spellStart"/>
      <w:r w:rsidRPr="004E1A6A">
        <w:t>zadržava</w:t>
      </w:r>
      <w:proofErr w:type="spellEnd"/>
      <w:r w:rsidRPr="004E1A6A">
        <w:t xml:space="preserve"> </w:t>
      </w:r>
      <w:proofErr w:type="spellStart"/>
      <w:r w:rsidRPr="004E1A6A">
        <w:t>pravo</w:t>
      </w:r>
      <w:proofErr w:type="spellEnd"/>
      <w:r w:rsidRPr="004E1A6A">
        <w:t xml:space="preserve"> </w:t>
      </w:r>
      <w:proofErr w:type="spellStart"/>
      <w:r w:rsidRPr="004E1A6A">
        <w:t>predstavljanja</w:t>
      </w:r>
      <w:proofErr w:type="spellEnd"/>
      <w:r w:rsidRPr="004E1A6A">
        <w:t xml:space="preserve"> </w:t>
      </w:r>
      <w:proofErr w:type="spellStart"/>
      <w:r w:rsidRPr="004E1A6A">
        <w:t>financiranih</w:t>
      </w:r>
      <w:proofErr w:type="spellEnd"/>
      <w:r w:rsidRPr="004E1A6A">
        <w:t xml:space="preserve"> </w:t>
      </w:r>
      <w:proofErr w:type="spellStart"/>
      <w:r w:rsidRPr="004E1A6A">
        <w:t>projekata</w:t>
      </w:r>
      <w:proofErr w:type="spellEnd"/>
      <w:r w:rsidRPr="004E1A6A">
        <w:t xml:space="preserve"> u </w:t>
      </w:r>
      <w:proofErr w:type="spellStart"/>
      <w:r w:rsidRPr="004E1A6A">
        <w:t>svojim</w:t>
      </w:r>
      <w:proofErr w:type="spellEnd"/>
      <w:r w:rsidRPr="004E1A6A">
        <w:t xml:space="preserve"> </w:t>
      </w:r>
      <w:proofErr w:type="spellStart"/>
      <w:r w:rsidRPr="004E1A6A">
        <w:t>komunikacijskim</w:t>
      </w:r>
      <w:proofErr w:type="spellEnd"/>
      <w:r w:rsidRPr="004E1A6A">
        <w:t xml:space="preserve"> </w:t>
      </w:r>
      <w:proofErr w:type="spellStart"/>
      <w:r w:rsidRPr="004E1A6A">
        <w:t>materijalima</w:t>
      </w:r>
      <w:proofErr w:type="spellEnd"/>
      <w:r w:rsidRPr="004E1A6A">
        <w:t xml:space="preserve"> i u </w:t>
      </w:r>
      <w:proofErr w:type="spellStart"/>
      <w:r w:rsidRPr="004E1A6A">
        <w:t>javnim</w:t>
      </w:r>
      <w:proofErr w:type="spellEnd"/>
      <w:r w:rsidRPr="004E1A6A">
        <w:t xml:space="preserve"> </w:t>
      </w:r>
      <w:proofErr w:type="spellStart"/>
      <w:r w:rsidRPr="004E1A6A">
        <w:t>prezentacijama</w:t>
      </w:r>
      <w:proofErr w:type="spellEnd"/>
      <w:r w:rsidRPr="004E1A6A">
        <w:t>.</w:t>
      </w:r>
    </w:p>
    <w:p w14:paraId="7B7159D5" w14:textId="77777777" w:rsidR="004E1A6A" w:rsidRPr="004E1A6A" w:rsidRDefault="004E1A6A" w:rsidP="004E1A6A"/>
    <w:p w14:paraId="0D3FB19A" w14:textId="77777777" w:rsidR="004D5032" w:rsidRDefault="004D5032">
      <w:r w:rsidRPr="004E1A6A">
        <w:rPr>
          <w:noProof/>
        </w:rPr>
        <w:drawing>
          <wp:anchor distT="0" distB="0" distL="114300" distR="114300" simplePos="0" relativeHeight="251658240" behindDoc="0" locked="0" layoutInCell="1" allowOverlap="1" wp14:anchorId="6854402E" wp14:editId="032F19D4">
            <wp:simplePos x="0" y="0"/>
            <wp:positionH relativeFrom="margin">
              <wp:posOffset>-958850</wp:posOffset>
            </wp:positionH>
            <wp:positionV relativeFrom="margin">
              <wp:posOffset>1303876</wp:posOffset>
            </wp:positionV>
            <wp:extent cx="984250" cy="11868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NERI_MEMO_MATERIJALI_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" t="15962" r="62100" b="19252"/>
                    <a:stretch/>
                  </pic:blipFill>
                  <pic:spPr bwMode="auto">
                    <a:xfrm>
                      <a:off x="0" y="0"/>
                      <a:ext cx="984250" cy="118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1F2" w:rsidRPr="004E1A6A">
        <w:rPr>
          <w:noProof/>
        </w:rPr>
        <w:drawing>
          <wp:anchor distT="0" distB="0" distL="114300" distR="114300" simplePos="0" relativeHeight="251659264" behindDoc="1" locked="0" layoutInCell="1" allowOverlap="1" wp14:anchorId="40FE89D2" wp14:editId="7FFA12C8">
            <wp:simplePos x="0" y="0"/>
            <wp:positionH relativeFrom="column">
              <wp:posOffset>5618881</wp:posOffset>
            </wp:positionH>
            <wp:positionV relativeFrom="paragraph">
              <wp:posOffset>6779895</wp:posOffset>
            </wp:positionV>
            <wp:extent cx="1082675" cy="12033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I_MEMO_MATERIJALI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43" t="17051" r="8451" b="19274"/>
                    <a:stretch/>
                  </pic:blipFill>
                  <pic:spPr bwMode="auto">
                    <a:xfrm>
                      <a:off x="0" y="0"/>
                      <a:ext cx="108267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D0B5A" w14:textId="77777777" w:rsidR="004D5032" w:rsidRPr="004D5032" w:rsidRDefault="004D5032" w:rsidP="004D5032"/>
    <w:p w14:paraId="40F9748E" w14:textId="77777777" w:rsidR="004D5032" w:rsidRPr="004D5032" w:rsidRDefault="004D5032" w:rsidP="004D5032"/>
    <w:p w14:paraId="3CF944E7" w14:textId="77777777" w:rsidR="004D5032" w:rsidRPr="004D5032" w:rsidRDefault="004D5032" w:rsidP="004D5032"/>
    <w:p w14:paraId="41D5192D" w14:textId="77777777" w:rsidR="004D5032" w:rsidRPr="004D5032" w:rsidRDefault="004D5032" w:rsidP="004D5032"/>
    <w:p w14:paraId="2733A339" w14:textId="77777777" w:rsidR="004D5032" w:rsidRPr="004D5032" w:rsidRDefault="004D5032" w:rsidP="004D5032"/>
    <w:p w14:paraId="03098D50" w14:textId="77777777" w:rsidR="004D5032" w:rsidRPr="004D5032" w:rsidRDefault="004D5032" w:rsidP="004D5032">
      <w:pPr>
        <w:spacing w:line="360" w:lineRule="auto"/>
        <w:rPr>
          <w:rFonts w:ascii="Arial" w:hAnsi="Arial" w:cs="Arial"/>
          <w:sz w:val="32"/>
        </w:rPr>
      </w:pPr>
    </w:p>
    <w:p w14:paraId="207EF41B" w14:textId="77777777" w:rsidR="001A06CB" w:rsidRDefault="001A06CB" w:rsidP="004D5032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0"/>
          <w:szCs w:val="22"/>
          <w:lang w:val="hr-HR"/>
        </w:rPr>
      </w:pPr>
    </w:p>
    <w:p w14:paraId="41677293" w14:textId="77777777" w:rsidR="001A06CB" w:rsidRPr="004D5032" w:rsidRDefault="001A06CB" w:rsidP="004D5032">
      <w:pPr>
        <w:tabs>
          <w:tab w:val="left" w:pos="709"/>
        </w:tabs>
        <w:spacing w:line="360" w:lineRule="auto"/>
        <w:ind w:left="284"/>
        <w:jc w:val="both"/>
        <w:rPr>
          <w:rFonts w:ascii="Arial" w:eastAsia="Times New Roman" w:hAnsi="Arial" w:cs="Arial"/>
          <w:sz w:val="28"/>
          <w:szCs w:val="22"/>
          <w:lang w:val="hr-HR"/>
        </w:rPr>
      </w:pPr>
    </w:p>
    <w:p w14:paraId="38A335D0" w14:textId="77777777" w:rsidR="00F36706" w:rsidRPr="004D5032" w:rsidRDefault="004E1A6A" w:rsidP="004D5032">
      <w:pPr>
        <w:tabs>
          <w:tab w:val="left" w:pos="709"/>
        </w:tabs>
        <w:ind w:left="284" w:firstLine="720"/>
      </w:pPr>
    </w:p>
    <w:sectPr w:rsidR="00F36706" w:rsidRPr="004D5032" w:rsidSect="00C352FB">
      <w:headerReference w:type="default" r:id="rId12"/>
      <w:footerReference w:type="default" r:id="rId13"/>
      <w:pgSz w:w="11900" w:h="16840"/>
      <w:pgMar w:top="1417" w:right="1417" w:bottom="1417" w:left="1417" w:header="3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10878" w14:textId="77777777" w:rsidR="00321F5C" w:rsidRDefault="00321F5C" w:rsidP="00C352FB">
      <w:r>
        <w:separator/>
      </w:r>
    </w:p>
  </w:endnote>
  <w:endnote w:type="continuationSeparator" w:id="0">
    <w:p w14:paraId="40D2C6E6" w14:textId="77777777" w:rsidR="00321F5C" w:rsidRDefault="00321F5C" w:rsidP="00C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42B14" w14:textId="77777777" w:rsidR="004D5032" w:rsidRPr="004D5032" w:rsidRDefault="004D5032" w:rsidP="004D5032">
    <w:pPr>
      <w:jc w:val="center"/>
      <w:rPr>
        <w:rFonts w:ascii="Arial" w:eastAsia="Times New Roman" w:hAnsi="Arial" w:cs="Arial"/>
        <w:color w:val="808183"/>
        <w:sz w:val="15"/>
        <w:szCs w:val="11"/>
        <w:lang w:val="hr-HR"/>
      </w:rPr>
    </w:pPr>
    <w:r w:rsidRPr="004D5032">
      <w:rPr>
        <w:rFonts w:ascii="Arial" w:eastAsia="Times New Roman" w:hAnsi="Arial" w:cs="Arial"/>
        <w:bCs/>
        <w:color w:val="808183"/>
        <w:spacing w:val="5"/>
        <w:sz w:val="15"/>
        <w:szCs w:val="11"/>
        <w:lang w:val="hr-HR"/>
      </w:rPr>
      <w:t>Poslovni klub PartneRi / Delta5/II, Rijeka</w:t>
    </w:r>
  </w:p>
  <w:p w14:paraId="54C5860A" w14:textId="77777777" w:rsidR="00F041F2" w:rsidRPr="004D5032" w:rsidRDefault="004D5032" w:rsidP="004D5032">
    <w:pPr>
      <w:jc w:val="center"/>
      <w:rPr>
        <w:rFonts w:ascii="Arial" w:eastAsia="Times New Roman" w:hAnsi="Arial" w:cs="Arial"/>
        <w:color w:val="808183"/>
        <w:sz w:val="15"/>
        <w:szCs w:val="11"/>
        <w:lang w:val="hr-HR"/>
      </w:rPr>
    </w:pPr>
    <w:r w:rsidRPr="004D5032">
      <w:rPr>
        <w:rFonts w:ascii="Arial" w:eastAsia="Times New Roman" w:hAnsi="Arial" w:cs="Arial"/>
        <w:bCs/>
        <w:color w:val="808183"/>
        <w:spacing w:val="5"/>
        <w:sz w:val="15"/>
        <w:szCs w:val="11"/>
        <w:lang w:val="hr-HR"/>
      </w:rPr>
      <w:t>OIB: 98454118392 / IBAN: HR7323600001102725320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F7D2A" w14:textId="77777777" w:rsidR="00321F5C" w:rsidRDefault="00321F5C" w:rsidP="00C352FB">
      <w:r>
        <w:separator/>
      </w:r>
    </w:p>
  </w:footnote>
  <w:footnote w:type="continuationSeparator" w:id="0">
    <w:p w14:paraId="537E27CA" w14:textId="77777777" w:rsidR="00321F5C" w:rsidRDefault="00321F5C" w:rsidP="00C3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2513" w14:textId="77777777" w:rsidR="00C352FB" w:rsidRDefault="00284C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0F1D7" wp14:editId="329AB486">
          <wp:simplePos x="0" y="0"/>
          <wp:positionH relativeFrom="margin">
            <wp:posOffset>-148590</wp:posOffset>
          </wp:positionH>
          <wp:positionV relativeFrom="margin">
            <wp:posOffset>-541655</wp:posOffset>
          </wp:positionV>
          <wp:extent cx="1059873" cy="12719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NERI_LOGO_W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145"/>
                  <a:stretch/>
                </pic:blipFill>
                <pic:spPr bwMode="auto">
                  <a:xfrm>
                    <a:off x="0" y="0"/>
                    <a:ext cx="1059873" cy="12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5FAC"/>
    <w:multiLevelType w:val="multilevel"/>
    <w:tmpl w:val="0568C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845F9"/>
    <w:multiLevelType w:val="multilevel"/>
    <w:tmpl w:val="36388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8D3A19"/>
    <w:multiLevelType w:val="multilevel"/>
    <w:tmpl w:val="1E08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70EC5"/>
    <w:multiLevelType w:val="multilevel"/>
    <w:tmpl w:val="877E7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795349"/>
    <w:multiLevelType w:val="multilevel"/>
    <w:tmpl w:val="9CFCF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26736"/>
    <w:multiLevelType w:val="multilevel"/>
    <w:tmpl w:val="7E42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85192"/>
    <w:multiLevelType w:val="multilevel"/>
    <w:tmpl w:val="33D6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E34D8"/>
    <w:multiLevelType w:val="multilevel"/>
    <w:tmpl w:val="1DDAA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CC3BF5"/>
    <w:multiLevelType w:val="multilevel"/>
    <w:tmpl w:val="BB94C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2C0185"/>
    <w:multiLevelType w:val="multilevel"/>
    <w:tmpl w:val="01F6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7E5D5D"/>
    <w:multiLevelType w:val="multilevel"/>
    <w:tmpl w:val="1AF80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2A0492"/>
    <w:multiLevelType w:val="multilevel"/>
    <w:tmpl w:val="0F848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8542FD"/>
    <w:multiLevelType w:val="multilevel"/>
    <w:tmpl w:val="4EB6F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6C2F98"/>
    <w:multiLevelType w:val="hybridMultilevel"/>
    <w:tmpl w:val="E3086A5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C033882"/>
    <w:multiLevelType w:val="multilevel"/>
    <w:tmpl w:val="40F8B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0918F8"/>
    <w:multiLevelType w:val="multilevel"/>
    <w:tmpl w:val="4D5E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E509AE"/>
    <w:multiLevelType w:val="multilevel"/>
    <w:tmpl w:val="15A6F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F10FF9"/>
    <w:multiLevelType w:val="multilevel"/>
    <w:tmpl w:val="012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2702F1"/>
    <w:multiLevelType w:val="multilevel"/>
    <w:tmpl w:val="044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5"/>
  </w:num>
  <w:num w:numId="5">
    <w:abstractNumId w:val="17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12"/>
  </w:num>
  <w:num w:numId="16">
    <w:abstractNumId w:val="8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FB"/>
    <w:rsid w:val="000F3774"/>
    <w:rsid w:val="001A06CB"/>
    <w:rsid w:val="00284CBD"/>
    <w:rsid w:val="003200B5"/>
    <w:rsid w:val="00321F5C"/>
    <w:rsid w:val="004A4056"/>
    <w:rsid w:val="004D5032"/>
    <w:rsid w:val="004E1A6A"/>
    <w:rsid w:val="00570433"/>
    <w:rsid w:val="009B4E24"/>
    <w:rsid w:val="009D542B"/>
    <w:rsid w:val="00C352FB"/>
    <w:rsid w:val="00EE2FC8"/>
    <w:rsid w:val="00F041F2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C0344"/>
  <w14:defaultImageDpi w14:val="32767"/>
  <w15:chartTrackingRefBased/>
  <w15:docId w15:val="{FCD6C0C2-A065-1845-8818-16612126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0B5"/>
    <w:pPr>
      <w:keepNext/>
      <w:keepLines/>
      <w:spacing w:before="4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00B5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0B5"/>
    <w:rPr>
      <w:rFonts w:ascii="Arial" w:eastAsiaTheme="majorEastAsia" w:hAnsi="Arial" w:cstheme="majorBidi"/>
      <w:b/>
      <w:color w:val="2F5496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00B5"/>
    <w:rPr>
      <w:rFonts w:ascii="Arial" w:eastAsiaTheme="majorEastAsia" w:hAnsi="Arial" w:cstheme="majorBidi"/>
      <w:b/>
      <w:color w:val="1F3763" w:themeColor="accent1" w:themeShade="7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2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FB"/>
  </w:style>
  <w:style w:type="paragraph" w:styleId="Footer">
    <w:name w:val="footer"/>
    <w:basedOn w:val="Normal"/>
    <w:link w:val="FooterChar"/>
    <w:uiPriority w:val="99"/>
    <w:unhideWhenUsed/>
    <w:rsid w:val="00C352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FB"/>
  </w:style>
  <w:style w:type="character" w:customStyle="1" w:styleId="apple-converted-space">
    <w:name w:val="apple-converted-space"/>
    <w:basedOn w:val="DefaultParagraphFont"/>
    <w:rsid w:val="004D5032"/>
  </w:style>
  <w:style w:type="paragraph" w:styleId="BalloonText">
    <w:name w:val="Balloon Text"/>
    <w:basedOn w:val="Normal"/>
    <w:link w:val="BalloonTextChar"/>
    <w:uiPriority w:val="99"/>
    <w:semiHidden/>
    <w:unhideWhenUsed/>
    <w:rsid w:val="009D54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2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1A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A6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4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19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i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info@partneri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D260F-1238-684D-8020-1D807EA2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Hekic</dc:creator>
  <cp:keywords/>
  <dc:description/>
  <cp:lastModifiedBy>Dajana Justinić</cp:lastModifiedBy>
  <cp:revision>2</cp:revision>
  <cp:lastPrinted>2018-11-23T10:46:00Z</cp:lastPrinted>
  <dcterms:created xsi:type="dcterms:W3CDTF">2020-10-09T13:59:00Z</dcterms:created>
  <dcterms:modified xsi:type="dcterms:W3CDTF">2020-10-09T13:59:00Z</dcterms:modified>
</cp:coreProperties>
</file>